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6B" w:rsidRDefault="00783D6B">
      <w:pPr>
        <w:rPr>
          <w:rFonts w:ascii="Courier New" w:hAnsi="Courier New" w:cs="Courier New"/>
          <w:sz w:val="20"/>
          <w:szCs w:val="20"/>
        </w:rPr>
      </w:pPr>
    </w:p>
    <w:p w:rsidR="00783D6B" w:rsidRDefault="00783D6B">
      <w:pPr>
        <w:keepNext/>
        <w:rPr>
          <w:rFonts w:ascii="Courier New" w:hAnsi="Courier New" w:cs="Courier New"/>
          <w:sz w:val="20"/>
          <w:szCs w:val="20"/>
        </w:rPr>
      </w:pPr>
    </w:p>
    <w:p w:rsidR="00783D6B" w:rsidRDefault="00783D6B">
      <w:pPr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8376"/>
      </w:tblGrid>
      <w:tr w:rsidR="00783D6B" w:rsidRPr="00F94D57"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D6B" w:rsidRPr="00F94D57" w:rsidRDefault="00783D6B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94D5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D6B" w:rsidRPr="00F94D57" w:rsidRDefault="00302EF2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2E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Kontroll- und Spülschacht Multi-</w:t>
            </w:r>
            <w:r w:rsidR="00BD497E">
              <w:rPr>
                <w:rFonts w:ascii="Courier New" w:hAnsi="Courier New" w:cs="Courier New"/>
                <w:b/>
                <w:bCs/>
                <w:sz w:val="22"/>
                <w:szCs w:val="22"/>
              </w:rPr>
              <w:t>inspect</w:t>
            </w:r>
            <w:r w:rsidR="0087619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MONO</w:t>
            </w:r>
            <w:r w:rsidR="00BD497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783D6B" w:rsidRDefault="00783D6B">
      <w:pPr>
        <w:keepNext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8376"/>
      </w:tblGrid>
      <w:tr w:rsidR="00783D6B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783D6B" w:rsidRDefault="00783D6B">
            <w:pPr>
              <w:pStyle w:val="TabellenInhal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6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Hinweis zu HEGLER-Ausschreibungstexten im GAEB-Format .d81</w:t>
            </w:r>
            <w:r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</w:tc>
      </w:tr>
      <w:tr w:rsidR="00783D6B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783D6B" w:rsidRDefault="00783D6B">
            <w:pPr>
              <w:pStyle w:val="TabellenInhal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6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 xml:space="preserve">Die folgenden Ausschreibungspositionen sind 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 xml:space="preserve">entsprechend den baulichen Anforderungen mit weiteren 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Leis</w:t>
            </w:r>
            <w:r>
              <w:rPr>
                <w:rFonts w:ascii="Courier New" w:hAnsi="Courier New" w:cs="Courier New"/>
                <w:sz w:val="22"/>
                <w:szCs w:val="22"/>
              </w:rPr>
              <w:t>tungsbeschreibungen zu ergänzen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 xml:space="preserve">(z. B. Grabenbau, Wasserhaltung, </w:t>
            </w:r>
            <w:proofErr w:type="spellStart"/>
            <w:r w:rsidRPr="00CC1AC6">
              <w:rPr>
                <w:rFonts w:ascii="Courier New" w:hAnsi="Courier New" w:cs="Courier New"/>
                <w:sz w:val="22"/>
                <w:szCs w:val="22"/>
              </w:rPr>
              <w:t>Verbauanlagen</w:t>
            </w:r>
            <w:proofErr w:type="spellEnd"/>
            <w:r w:rsidRPr="00CC1AC6">
              <w:rPr>
                <w:rFonts w:ascii="Courier New" w:hAnsi="Courier New" w:cs="Courier New"/>
                <w:sz w:val="22"/>
                <w:szCs w:val="22"/>
              </w:rPr>
              <w:t xml:space="preserve"> usw.)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Der vorgeschlagene Eingabeparameter (z. B. Nennweite)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ist am Platzhalter in den Positionstext einzugeben.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Die Auswahlparameter sind zu löschen.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Sonderteile auf Anfrage.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HEGLER PLASTIK GMBH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Tel.: 09725/66-0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Fax:  09725/66-115</w:t>
            </w:r>
          </w:p>
          <w:p w:rsidR="00783D6B" w:rsidRPr="00CC1AC6" w:rsidRDefault="00D577E8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E-M</w:t>
            </w:r>
            <w:r w:rsidR="00783D6B" w:rsidRPr="00CC1AC6">
              <w:rPr>
                <w:rFonts w:ascii="Courier New" w:hAnsi="Courier New" w:cs="Courier New"/>
                <w:sz w:val="22"/>
                <w:szCs w:val="22"/>
              </w:rPr>
              <w:t>ail:</w:t>
            </w:r>
            <w:r w:rsidR="00DD6420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  <w:r w:rsidR="00783D6B" w:rsidRPr="00CC1AC6">
              <w:rPr>
                <w:rFonts w:ascii="Courier New" w:hAnsi="Courier New" w:cs="Courier New"/>
                <w:sz w:val="22"/>
                <w:szCs w:val="22"/>
              </w:rPr>
              <w:t xml:space="preserve"> vertrieb@hegler.de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Internet: www.hegler.de</w:t>
            </w:r>
          </w:p>
        </w:tc>
      </w:tr>
    </w:tbl>
    <w:p w:rsidR="00783D6B" w:rsidRDefault="00783D6B">
      <w:pPr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783D6B" w:rsidRPr="00926680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D6B" w:rsidRPr="00926680" w:rsidRDefault="00783D6B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1.01.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D6B" w:rsidRPr="00926680" w:rsidRDefault="008242FA" w:rsidP="007D2E4E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b/>
                <w:sz w:val="22"/>
                <w:szCs w:val="22"/>
              </w:rPr>
              <w:t>Kontroll- und Spülschacht MULTI-inspect</w:t>
            </w:r>
            <w:r w:rsidR="00876197">
              <w:rPr>
                <w:rFonts w:ascii="Courier New" w:hAnsi="Courier New" w:cs="Courier New"/>
                <w:b/>
                <w:sz w:val="22"/>
                <w:szCs w:val="22"/>
              </w:rPr>
              <w:t xml:space="preserve"> MONO</w:t>
            </w:r>
            <w:r w:rsidRPr="008242FA">
              <w:rPr>
                <w:rFonts w:ascii="Courier New" w:hAnsi="Courier New" w:cs="Courier New"/>
                <w:b/>
                <w:sz w:val="22"/>
                <w:szCs w:val="22"/>
              </w:rPr>
              <w:t xml:space="preserve"> (ME DN 300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)</w:t>
            </w:r>
          </w:p>
        </w:tc>
      </w:tr>
      <w:tr w:rsidR="00783D6B" w:rsidRPr="00926680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926680" w:rsidRDefault="00783D6B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Kontroll- und Spülschacht aus PE-HD für Transportrohre,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Durchgangsschacht 180° mit zwei Rohranschlüssen DN 300,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mit zugfester Arretierung der Schachtabgänge,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Schachtgrundkörper-Innenmaß &gt; 900 mm, Nutzhöhe 75 cm, </w:t>
            </w:r>
          </w:p>
          <w:p w:rsid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monolithisch hergestellter Schachtgrundkörper</w:t>
            </w:r>
            <w:r>
              <w:t xml:space="preserve"> </w:t>
            </w: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mit 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absatzfreiem,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E638F">
              <w:rPr>
                <w:rFonts w:ascii="Courier New" w:hAnsi="Courier New" w:cs="Courier New"/>
                <w:sz w:val="22"/>
                <w:szCs w:val="22"/>
              </w:rPr>
              <w:t>hydraulisch optimiertem Sohlgerinne,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Anschluss der Schachtverlängerung mittels 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sechs integrierten Setzungsnocken (Setzungsreserve),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chemisch widerstandsfähig nach DIN 8075 und beständig  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gegen Öle, Fette und taumittelgelöstes Schmelzwasser,</w:t>
            </w:r>
          </w:p>
          <w:p w:rsid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mit integriertem </w:t>
            </w:r>
            <w:proofErr w:type="spellStart"/>
            <w:r w:rsidRPr="00DE638F">
              <w:rPr>
                <w:rFonts w:ascii="Courier New" w:hAnsi="Courier New" w:cs="Courier New"/>
                <w:sz w:val="22"/>
                <w:szCs w:val="22"/>
              </w:rPr>
              <w:t>Standfuß</w:t>
            </w:r>
            <w:proofErr w:type="spellEnd"/>
            <w:r w:rsidRPr="00DE638F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störungsfrei außerhalb des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Sohlgerinnes,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lichte Einbautiefe t ≥ 1,00 m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liefern und fachgerecht in Bettungsmaterial einbauen.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Schachtverlängerung DU 600 (di = 500 mm) für den Abschluss 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mit einer bauseitigen Schachtabdeckung DIN EN 124 (625 mm) </w:t>
            </w:r>
          </w:p>
          <w:p w:rsidR="00562CAC" w:rsidRDefault="00DE638F" w:rsidP="00DE638F">
            <w:pPr>
              <w:pStyle w:val="TabellenInhalt"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und SR-Systemabschluss wird gesondert vergütet.</w:t>
            </w:r>
          </w:p>
          <w:p w:rsidR="00505668" w:rsidRPr="00562CAC" w:rsidRDefault="00505668" w:rsidP="00505668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835D8D" w:rsidRPr="00835D8D" w:rsidRDefault="00BD497E" w:rsidP="00835D8D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876197">
              <w:rPr>
                <w:rFonts w:ascii="Courier New" w:hAnsi="Courier New" w:cs="Courier New"/>
                <w:sz w:val="22"/>
                <w:szCs w:val="22"/>
              </w:rPr>
              <w:t xml:space="preserve"> MONO</w:t>
            </w:r>
            <w:r w:rsidR="00835D8D" w:rsidRPr="00835D8D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835D8D" w:rsidRPr="00835D8D" w:rsidRDefault="00835D8D" w:rsidP="00835D8D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35D8D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783D6B" w:rsidRPr="00926680" w:rsidRDefault="00783D6B" w:rsidP="00562CA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83D6B" w:rsidRPr="00926680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D6B" w:rsidRPr="00926680" w:rsidRDefault="00783D6B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926680" w:rsidRDefault="00783D6B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35D8D">
              <w:rPr>
                <w:rFonts w:ascii="Courier New" w:hAnsi="Courier New" w:cs="Courier New"/>
                <w:sz w:val="22"/>
                <w:szCs w:val="22"/>
              </w:rPr>
              <w:t>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926680" w:rsidRDefault="00783D6B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926680" w:rsidRDefault="00783D6B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613633" w:rsidRDefault="00613633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613633" w:rsidRPr="00926680" w:rsidTr="00DE638F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6197" w:rsidRDefault="00876197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876197" w:rsidRDefault="00876197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876197" w:rsidRDefault="00876197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613633" w:rsidRPr="00926680" w:rsidRDefault="00613633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1.02</w:t>
            </w:r>
            <w:r w:rsidRPr="009266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6197" w:rsidRPr="00B273A4" w:rsidRDefault="00876197" w:rsidP="00876197">
            <w:pPr>
              <w:keepNext/>
              <w:widowControl w:val="0"/>
              <w:tabs>
                <w:tab w:val="left" w:pos="1274"/>
              </w:tabs>
              <w:autoSpaceDE w:val="0"/>
              <w:autoSpaceDN w:val="0"/>
              <w:spacing w:before="120" w:after="120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273A4">
              <w:rPr>
                <w:rFonts w:ascii="Courier New" w:hAnsi="Courier New" w:cs="Courier New"/>
                <w:i/>
                <w:sz w:val="22"/>
                <w:szCs w:val="22"/>
              </w:rPr>
              <w:t>Hinweis:</w:t>
            </w:r>
            <w:r w:rsidRPr="00B273A4">
              <w:rPr>
                <w:rFonts w:ascii="Courier New" w:hAnsi="Courier New" w:cs="Courier New"/>
                <w:i/>
                <w:sz w:val="22"/>
                <w:szCs w:val="22"/>
              </w:rPr>
              <w:tab/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Für Rohranschluss DN 10</w:t>
            </w:r>
            <w:r w:rsidRPr="00B273A4">
              <w:rPr>
                <w:rFonts w:ascii="Courier New" w:hAnsi="Courier New" w:cs="Courier New"/>
                <w:i/>
                <w:sz w:val="22"/>
                <w:szCs w:val="22"/>
              </w:rPr>
              <w:t xml:space="preserve">0 bis DN 350 separaten </w:t>
            </w:r>
          </w:p>
          <w:p w:rsidR="00876197" w:rsidRPr="00B273A4" w:rsidRDefault="00876197" w:rsidP="00876197">
            <w:pPr>
              <w:keepNext/>
              <w:widowControl w:val="0"/>
              <w:autoSpaceDE w:val="0"/>
              <w:autoSpaceDN w:val="0"/>
              <w:spacing w:before="120" w:after="120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273A4">
              <w:rPr>
                <w:rFonts w:ascii="Courier New" w:hAnsi="Courier New" w:cs="Courier New"/>
                <w:i/>
                <w:sz w:val="22"/>
                <w:szCs w:val="22"/>
              </w:rPr>
              <w:tab/>
              <w:t>Schachtabgang (Reduzierung) ausschreiben.</w:t>
            </w:r>
          </w:p>
          <w:p w:rsidR="00876197" w:rsidRDefault="00876197" w:rsidP="00876197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613633" w:rsidRPr="00926680" w:rsidRDefault="008242FA" w:rsidP="007D2E4E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b/>
                <w:sz w:val="22"/>
                <w:szCs w:val="22"/>
              </w:rPr>
              <w:t>Kontroll- und Spülschacht MULTI-inspect</w:t>
            </w:r>
            <w:r w:rsidR="00876197">
              <w:rPr>
                <w:rFonts w:ascii="Courier New" w:hAnsi="Courier New" w:cs="Courier New"/>
                <w:b/>
                <w:sz w:val="22"/>
                <w:szCs w:val="22"/>
              </w:rPr>
              <w:t xml:space="preserve"> MONO</w:t>
            </w:r>
            <w:r w:rsidRPr="008242FA">
              <w:rPr>
                <w:rFonts w:ascii="Courier New" w:hAnsi="Courier New" w:cs="Courier New"/>
                <w:b/>
                <w:sz w:val="22"/>
                <w:szCs w:val="22"/>
              </w:rPr>
              <w:t xml:space="preserve"> (ME DN 400)</w:t>
            </w:r>
          </w:p>
        </w:tc>
      </w:tr>
      <w:tr w:rsidR="00613633" w:rsidRPr="00926680" w:rsidTr="00DE638F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613633" w:rsidRPr="00926680" w:rsidRDefault="00613633" w:rsidP="00DE638F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Kontroll- und Spülschacht aus PE-HD für Transportrohre, 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Durchgangsschacht 180° mit zwei Rohranschlüssen DN 400,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Schachtgrundkörper-Innenmaß &gt; 900 mm, Nutzhöhe 75 cm, 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monolithisch hergestellter Schachtgrundkörper mit 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absatzfreiem, hydraulisch optimiertem Sohlgerinne,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Anschluss der Schachtverlängerung mittels  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sechs integrierten Setzungsnocken (Setzungsreserve),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chemisch widerstandsfähig nach DIN 8075 und beständig  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gegen Öle, Fette und taumittelgelöstes Schmelzwasser,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mit integriertem </w:t>
            </w:r>
            <w:proofErr w:type="spellStart"/>
            <w:r w:rsidRPr="00DE638F">
              <w:rPr>
                <w:rFonts w:ascii="Courier New" w:hAnsi="Courier New" w:cs="Courier New"/>
                <w:sz w:val="22"/>
                <w:szCs w:val="22"/>
              </w:rPr>
              <w:t>Standfuß</w:t>
            </w:r>
            <w:proofErr w:type="spellEnd"/>
            <w:r w:rsidRPr="00DE638F">
              <w:rPr>
                <w:rFonts w:ascii="Courier New" w:hAnsi="Courier New" w:cs="Courier New"/>
                <w:sz w:val="22"/>
                <w:szCs w:val="22"/>
              </w:rPr>
              <w:t>, störungsfrei außerhalb des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Sohlgerinnes,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lichte Einbautiefe t ≥ 1,00 m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liefern und fachgerecht in Bettungsmaterial einbauen.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Schachtverlängerung DU 600 (di = 500 mm) für den Abschluss 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mit einer bauseitigen Schachtabdeckung DIN EN 124 (625 mm)</w:t>
            </w:r>
          </w:p>
          <w:p w:rsidR="008242FA" w:rsidRDefault="00DE638F" w:rsidP="00E478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und SR-Systemabschluss wird gesondert vergütet.</w:t>
            </w:r>
          </w:p>
          <w:p w:rsidR="00DE638F" w:rsidRPr="00835D8D" w:rsidRDefault="00DE638F" w:rsidP="00E478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613633" w:rsidRPr="00835D8D" w:rsidRDefault="00BD497E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876197">
              <w:rPr>
                <w:rFonts w:ascii="Courier New" w:hAnsi="Courier New" w:cs="Courier New"/>
                <w:sz w:val="22"/>
                <w:szCs w:val="22"/>
              </w:rPr>
              <w:t xml:space="preserve"> MONO</w:t>
            </w:r>
            <w:r w:rsidR="00613633" w:rsidRPr="00835D8D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613633" w:rsidRPr="00835D8D" w:rsidRDefault="00613633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35D8D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613633" w:rsidRPr="00926680" w:rsidRDefault="00613633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13633" w:rsidRPr="00926680" w:rsidTr="00DE638F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3633" w:rsidRPr="00926680" w:rsidRDefault="00613633" w:rsidP="00DE638F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13633" w:rsidRPr="00926680" w:rsidRDefault="00613633" w:rsidP="00DE638F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13633" w:rsidRPr="00926680" w:rsidRDefault="00613633" w:rsidP="00DE638F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13633" w:rsidRPr="00926680" w:rsidRDefault="00613633" w:rsidP="00DE638F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8F0D30" w:rsidRDefault="008F0D30">
      <w:pPr>
        <w:rPr>
          <w:rFonts w:ascii="Courier New" w:hAnsi="Courier New" w:cs="Courier New"/>
          <w:sz w:val="20"/>
          <w:szCs w:val="20"/>
        </w:rPr>
      </w:pPr>
    </w:p>
    <w:p w:rsidR="008F0D30" w:rsidRDefault="008F0D3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8F0D30" w:rsidRPr="00926680" w:rsidTr="00DE638F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0D30" w:rsidRPr="00926680" w:rsidRDefault="008F0D30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1.03</w:t>
            </w:r>
            <w:r w:rsidRPr="009266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0D30" w:rsidRPr="00926680" w:rsidRDefault="008242FA" w:rsidP="00DE638F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b/>
                <w:sz w:val="22"/>
                <w:szCs w:val="22"/>
              </w:rPr>
              <w:t>Kontroll- und Spülschacht MULTI-inspect</w:t>
            </w:r>
            <w:r w:rsidR="00876197">
              <w:rPr>
                <w:rFonts w:ascii="Courier New" w:hAnsi="Courier New" w:cs="Courier New"/>
                <w:b/>
                <w:sz w:val="22"/>
                <w:szCs w:val="22"/>
              </w:rPr>
              <w:t xml:space="preserve"> MONO</w:t>
            </w:r>
            <w:r w:rsidRPr="008242FA">
              <w:rPr>
                <w:rFonts w:ascii="Courier New" w:hAnsi="Courier New" w:cs="Courier New"/>
                <w:b/>
                <w:sz w:val="22"/>
                <w:szCs w:val="22"/>
              </w:rPr>
              <w:t xml:space="preserve"> (ME DN 500)</w:t>
            </w:r>
          </w:p>
        </w:tc>
      </w:tr>
      <w:tr w:rsidR="008F0D30" w:rsidRPr="00926680" w:rsidTr="00DE638F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8F0D30" w:rsidRPr="00926680" w:rsidRDefault="008F0D30" w:rsidP="00DE638F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Kontroll- und Spülschacht aus PE-HD für Transportrohre,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Durchgangsschacht 180° mit zwei Rohranschlüssen DN 500,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Schachtgrundkörper-Innenmaß &gt;</w:t>
            </w:r>
            <w:r w:rsidR="00A25519">
              <w:rPr>
                <w:rFonts w:ascii="Courier New" w:hAnsi="Courier New" w:cs="Courier New"/>
                <w:sz w:val="22"/>
                <w:szCs w:val="22"/>
              </w:rPr>
              <w:t xml:space="preserve"> 900 mm, Nutzhöhe 112</w:t>
            </w: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 cm, 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monolithisch hergestellter Schachtgrundkörper mit 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absatzfreiem, hydraulisch optimiertem Sohlgerinne,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Anschluss der Schachtverlängerung mittels  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sechs integrierten Setzungsnocken (Setzungsreserve),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chemisch widerstandsfähig nach DIN 8075 und beständig  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gegen Öle, Fette und taumittelgelöstes Schmelzwasser,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mit integriertem </w:t>
            </w:r>
            <w:proofErr w:type="spellStart"/>
            <w:r w:rsidRPr="00DE638F">
              <w:rPr>
                <w:rFonts w:ascii="Courier New" w:hAnsi="Courier New" w:cs="Courier New"/>
                <w:sz w:val="22"/>
                <w:szCs w:val="22"/>
              </w:rPr>
              <w:t>Standfuß</w:t>
            </w:r>
            <w:proofErr w:type="spellEnd"/>
            <w:r w:rsidRPr="00DE638F">
              <w:rPr>
                <w:rFonts w:ascii="Courier New" w:hAnsi="Courier New" w:cs="Courier New"/>
                <w:sz w:val="22"/>
                <w:szCs w:val="22"/>
              </w:rPr>
              <w:t>, störungsfrei außerhalb des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Sohlgerinnes,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lichte Einbautiefe t ≥ 1,42 m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liefern und fachgerecht in Bettungsmaterial einbauen.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Schachtverlängerung DU 600 (di = 500 mm) für den Abschluss 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mit einer bauseitigen Schachtabdeckung DIN EN 124 (625 mm)</w:t>
            </w:r>
          </w:p>
          <w:p w:rsidR="00CC5162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und SR-Systemabschluss wird gesondert vergütet.</w:t>
            </w:r>
          </w:p>
          <w:p w:rsid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8F0D30" w:rsidRPr="00835D8D" w:rsidRDefault="00BD497E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876197">
              <w:rPr>
                <w:rFonts w:ascii="Courier New" w:hAnsi="Courier New" w:cs="Courier New"/>
                <w:sz w:val="22"/>
                <w:szCs w:val="22"/>
              </w:rPr>
              <w:t xml:space="preserve"> MONO</w:t>
            </w:r>
            <w:r w:rsidR="008F0D30" w:rsidRPr="00835D8D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8F0D30" w:rsidRPr="00835D8D" w:rsidRDefault="008F0D30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35D8D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8F0D30" w:rsidRPr="00926680" w:rsidRDefault="008F0D30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F0D30" w:rsidRPr="00926680" w:rsidTr="00DE638F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D30" w:rsidRPr="00926680" w:rsidRDefault="008F0D30" w:rsidP="00DE638F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8F0D30" w:rsidRPr="00926680" w:rsidRDefault="008F0D30" w:rsidP="00DE638F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0D30" w:rsidRPr="00926680" w:rsidRDefault="008F0D30" w:rsidP="00DE638F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8F0D30" w:rsidRPr="00926680" w:rsidRDefault="008F0D30" w:rsidP="00DE638F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8F0D30" w:rsidRDefault="008F0D30"/>
    <w:p w:rsidR="008F0D30" w:rsidRDefault="008F0D30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8F0D30" w:rsidRPr="00926680" w:rsidTr="00DE638F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0D30" w:rsidRPr="00926680" w:rsidRDefault="008F0D30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1.04</w:t>
            </w:r>
            <w:r w:rsidRPr="009266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0D30" w:rsidRPr="00926680" w:rsidRDefault="008242FA" w:rsidP="00DE638F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b/>
                <w:sz w:val="22"/>
                <w:szCs w:val="22"/>
              </w:rPr>
              <w:t>Kontroll- und Spülschacht MULTI-inspect</w:t>
            </w:r>
            <w:r w:rsidR="00876197">
              <w:rPr>
                <w:rFonts w:ascii="Courier New" w:hAnsi="Courier New" w:cs="Courier New"/>
                <w:b/>
                <w:sz w:val="22"/>
                <w:szCs w:val="22"/>
              </w:rPr>
              <w:t xml:space="preserve"> MONO</w:t>
            </w:r>
            <w:r w:rsidRPr="008242FA">
              <w:rPr>
                <w:rFonts w:ascii="Courier New" w:hAnsi="Courier New" w:cs="Courier New"/>
                <w:b/>
                <w:sz w:val="22"/>
                <w:szCs w:val="22"/>
              </w:rPr>
              <w:t xml:space="preserve"> (ME DN 600)</w:t>
            </w:r>
          </w:p>
        </w:tc>
      </w:tr>
      <w:tr w:rsidR="008F0D30" w:rsidRPr="00926680" w:rsidTr="00DE638F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8F0D30" w:rsidRPr="00926680" w:rsidRDefault="008F0D30" w:rsidP="00DE638F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Kontroll- und Spülschacht aus PE-HD für Transportrohre, 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Durchgangsschacht 180° mit zwei Rohranschlüssen DN 600,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Schachtgrundkörper</w:t>
            </w:r>
            <w:r w:rsidR="00A25519">
              <w:rPr>
                <w:rFonts w:ascii="Courier New" w:hAnsi="Courier New" w:cs="Courier New"/>
                <w:sz w:val="22"/>
                <w:szCs w:val="22"/>
              </w:rPr>
              <w:t>-Innenmaß &gt; 900 mm, Nutzhöhe 123</w:t>
            </w: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 cm, 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monolithisch hergestellter Schachtgrundkörper mit 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absatzfreiem, hydraulisch optimiertem Sohlgerinne,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Anschluss der Schachtverlängerung mittels  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sechs integrierten Setzungsnocken (Setzungsreserve),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chemisch widerstandsfähig nach DIN 8075 und beständig  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gegen Öle, Fette und taumittelgelöstes Schmelzwasser,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mit integriertem </w:t>
            </w:r>
            <w:proofErr w:type="spellStart"/>
            <w:r w:rsidRPr="00DE638F">
              <w:rPr>
                <w:rFonts w:ascii="Courier New" w:hAnsi="Courier New" w:cs="Courier New"/>
                <w:sz w:val="22"/>
                <w:szCs w:val="22"/>
              </w:rPr>
              <w:t>Standfuß</w:t>
            </w:r>
            <w:proofErr w:type="spellEnd"/>
            <w:r w:rsidRPr="00DE638F">
              <w:rPr>
                <w:rFonts w:ascii="Courier New" w:hAnsi="Courier New" w:cs="Courier New"/>
                <w:sz w:val="22"/>
                <w:szCs w:val="22"/>
              </w:rPr>
              <w:t>, störungsfrei außerhalb des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Sohlgerinnes,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lichte Einbautiefe t ≥ 1,52 m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liefern und fachgerecht in Bettungsmaterial einbauen.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Schachtverlängerung DU 600 (di = 500 mm) für den Abschluss 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mit einer bauseitigen Schachtabdeckung DIN EN 124 (625 mm)</w:t>
            </w:r>
          </w:p>
          <w:p w:rsidR="008F0D30" w:rsidRDefault="00DE638F" w:rsidP="00E478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und SR-Systemabschluss wird gesondert vergütet.</w:t>
            </w:r>
          </w:p>
          <w:p w:rsidR="00DE638F" w:rsidRPr="00562CAC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8F0D30" w:rsidRPr="00835D8D" w:rsidRDefault="00BD497E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876197">
              <w:rPr>
                <w:rFonts w:ascii="Courier New" w:hAnsi="Courier New" w:cs="Courier New"/>
                <w:sz w:val="22"/>
                <w:szCs w:val="22"/>
              </w:rPr>
              <w:t xml:space="preserve"> MONO</w:t>
            </w:r>
            <w:r w:rsidR="008F0D30" w:rsidRPr="00835D8D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8F0D30" w:rsidRPr="00835D8D" w:rsidRDefault="008F0D30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35D8D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8F0D30" w:rsidRPr="00926680" w:rsidRDefault="008F0D30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F0D30" w:rsidRPr="00926680" w:rsidTr="00DE638F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D30" w:rsidRPr="00926680" w:rsidRDefault="008F0D30" w:rsidP="00DE638F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8F0D30" w:rsidRPr="00926680" w:rsidRDefault="008F0D30" w:rsidP="00DE638F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0D30" w:rsidRPr="00926680" w:rsidRDefault="008F0D30" w:rsidP="00DE638F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8F0D30" w:rsidRPr="00926680" w:rsidRDefault="008F0D30" w:rsidP="00DE638F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F06B3B" w:rsidRDefault="00F06B3B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783D6B" w:rsidRPr="00FA6B2E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D6B" w:rsidRPr="00FA6B2E" w:rsidRDefault="008F0D30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1.05</w:t>
            </w:r>
            <w:r w:rsidR="00783D6B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D6B" w:rsidRPr="00562CAC" w:rsidRDefault="008242FA" w:rsidP="00F06B3B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b/>
                <w:sz w:val="22"/>
                <w:szCs w:val="22"/>
              </w:rPr>
              <w:t>Kontroll- und Spülschacht MULTI-inspect</w:t>
            </w:r>
            <w:r w:rsidR="00876197">
              <w:rPr>
                <w:rFonts w:ascii="Courier New" w:hAnsi="Courier New" w:cs="Courier New"/>
                <w:b/>
                <w:sz w:val="22"/>
                <w:szCs w:val="22"/>
              </w:rPr>
              <w:t xml:space="preserve"> MONO</w:t>
            </w:r>
            <w:r w:rsidRPr="008242FA">
              <w:rPr>
                <w:rFonts w:ascii="Courier New" w:hAnsi="Courier New" w:cs="Courier New"/>
                <w:b/>
                <w:sz w:val="22"/>
                <w:szCs w:val="22"/>
              </w:rPr>
              <w:t xml:space="preserve"> (Start-/Endschacht ME DN 300)</w:t>
            </w:r>
          </w:p>
        </w:tc>
      </w:tr>
      <w:tr w:rsidR="00783D6B" w:rsidRPr="00FA6B2E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Kontroll- und Spülschacht aus PE-HD für Transportrohre, 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Start-/Endschacht mit einem Rohranschluss DN 300,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mit zugfester Arretierung der Schachtabgänge,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Schachtgrundkörper-Innenmaß &gt; 900 mm, Nutzhöhe 75 cm, 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monolithisch hergestellter Schachtgrundkörper mit 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absatzfreiem, hydraulisch optimiertem Sohlgerinne,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Anschluss der Schachtverlängerung mittels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sechs integrierten Setzungsnocken (Setzungsreserve),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chemisch widerstandsfähig nach DIN 8075 und beständig  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gegen Öle, Fette und taumittelgelöstes Schmelzwasser,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mit integriertem </w:t>
            </w:r>
            <w:proofErr w:type="spellStart"/>
            <w:r w:rsidRPr="00DE638F">
              <w:rPr>
                <w:rFonts w:ascii="Courier New" w:hAnsi="Courier New" w:cs="Courier New"/>
                <w:sz w:val="22"/>
                <w:szCs w:val="22"/>
              </w:rPr>
              <w:t>Standfuß</w:t>
            </w:r>
            <w:proofErr w:type="spellEnd"/>
            <w:r w:rsidRPr="00DE638F">
              <w:rPr>
                <w:rFonts w:ascii="Courier New" w:hAnsi="Courier New" w:cs="Courier New"/>
                <w:sz w:val="22"/>
                <w:szCs w:val="22"/>
              </w:rPr>
              <w:t>, störungsfrei außerhalb des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Sohlgerinnes,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lichte Einbautiefe t ≥ 1,00 m</w:t>
            </w:r>
          </w:p>
          <w:p w:rsidR="008242FA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liefern und fachgerecht in Bettungsmaterial einbauen.</w:t>
            </w:r>
          </w:p>
          <w:p w:rsidR="00DE638F" w:rsidRPr="008242FA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Schachtverlängerung DU 600 (di = 500 mm) für den Abschluss 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mit einer bauseitigen Schachtabdeckung DIN EN 124 (625 mm)</w:t>
            </w:r>
          </w:p>
          <w:p w:rsidR="008242FA" w:rsidRPr="008242FA" w:rsidRDefault="008242FA" w:rsidP="008242F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und SR-Systemabschluss wird gesondert vergütet.</w:t>
            </w:r>
          </w:p>
          <w:p w:rsidR="00562CAC" w:rsidRPr="00FA6B2E" w:rsidRDefault="00562CAC" w:rsidP="00E478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DD6420" w:rsidRPr="00FA6B2E" w:rsidRDefault="00DB5336" w:rsidP="00DD6420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876197">
              <w:rPr>
                <w:rFonts w:ascii="Courier New" w:hAnsi="Courier New" w:cs="Courier New"/>
                <w:sz w:val="22"/>
                <w:szCs w:val="22"/>
              </w:rPr>
              <w:t xml:space="preserve"> MONO</w:t>
            </w:r>
            <w:r w:rsidR="00DD6420" w:rsidRPr="00FA6B2E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DD6420" w:rsidRPr="00FA6B2E" w:rsidRDefault="00DD6420" w:rsidP="00DD6420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783D6B" w:rsidRPr="00FA6B2E" w:rsidRDefault="00783D6B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83D6B" w:rsidRPr="00FA6B2E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......... </w:t>
            </w:r>
            <w:r w:rsidR="00DD6420" w:rsidRPr="00FA6B2E">
              <w:rPr>
                <w:rFonts w:ascii="Courier New" w:hAnsi="Courier New" w:cs="Courier New"/>
                <w:sz w:val="22"/>
                <w:szCs w:val="22"/>
              </w:rPr>
              <w:t>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F06B3B" w:rsidRPr="00FA6B2E" w:rsidTr="00DE638F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6B3B" w:rsidRPr="006C35D1" w:rsidRDefault="00F06B3B" w:rsidP="00DE638F">
            <w:pPr>
              <w:pStyle w:val="Tabellenberschrift"/>
              <w:keepNext/>
              <w:jc w:val="left"/>
              <w:rPr>
                <w:b w:val="0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F06B3B" w:rsidRPr="00FA6B2E" w:rsidRDefault="00F06B3B" w:rsidP="00DE638F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6B3B" w:rsidRPr="00FA6B2E" w:rsidRDefault="00F06B3B" w:rsidP="00DE638F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F06B3B" w:rsidRPr="00FA6B2E" w:rsidRDefault="00F06B3B" w:rsidP="00DE638F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8242FA" w:rsidRDefault="008242FA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6C35D1" w:rsidRPr="00FA6B2E" w:rsidTr="000B72FD">
        <w:tc>
          <w:tcPr>
            <w:tcW w:w="1261" w:type="dxa"/>
            <w:tcBorders>
              <w:top w:val="single" w:sz="4" w:space="0" w:color="auto"/>
              <w:left w:val="nil"/>
              <w:right w:val="nil"/>
            </w:tcBorders>
          </w:tcPr>
          <w:p w:rsidR="00876197" w:rsidRDefault="00876197" w:rsidP="006C35D1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876197" w:rsidRDefault="00876197" w:rsidP="006C35D1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876197" w:rsidRDefault="00876197" w:rsidP="006C35D1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6C35D1" w:rsidRPr="00FA6B2E" w:rsidRDefault="00F06B3B" w:rsidP="006C35D1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1.06</w:t>
            </w:r>
            <w:r w:rsidR="006C35D1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876197" w:rsidRPr="00B273A4" w:rsidRDefault="00876197" w:rsidP="00876197">
            <w:pPr>
              <w:keepNext/>
              <w:widowControl w:val="0"/>
              <w:tabs>
                <w:tab w:val="left" w:pos="1274"/>
              </w:tabs>
              <w:autoSpaceDE w:val="0"/>
              <w:autoSpaceDN w:val="0"/>
              <w:spacing w:before="120" w:after="120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273A4">
              <w:rPr>
                <w:rFonts w:ascii="Courier New" w:hAnsi="Courier New" w:cs="Courier New"/>
                <w:i/>
                <w:sz w:val="22"/>
                <w:szCs w:val="22"/>
              </w:rPr>
              <w:t>Hinweis:</w:t>
            </w:r>
            <w:r w:rsidRPr="00B273A4">
              <w:rPr>
                <w:rFonts w:ascii="Courier New" w:hAnsi="Courier New" w:cs="Courier New"/>
                <w:i/>
                <w:sz w:val="22"/>
                <w:szCs w:val="22"/>
              </w:rPr>
              <w:tab/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Für Rohranschluss DN 10</w:t>
            </w:r>
            <w:r w:rsidRPr="00B273A4">
              <w:rPr>
                <w:rFonts w:ascii="Courier New" w:hAnsi="Courier New" w:cs="Courier New"/>
                <w:i/>
                <w:sz w:val="22"/>
                <w:szCs w:val="22"/>
              </w:rPr>
              <w:t xml:space="preserve">0 bis DN 350 separaten </w:t>
            </w:r>
          </w:p>
          <w:p w:rsidR="00876197" w:rsidRPr="00B273A4" w:rsidRDefault="00876197" w:rsidP="00876197">
            <w:pPr>
              <w:keepNext/>
              <w:widowControl w:val="0"/>
              <w:autoSpaceDE w:val="0"/>
              <w:autoSpaceDN w:val="0"/>
              <w:spacing w:before="120" w:after="120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273A4">
              <w:rPr>
                <w:rFonts w:ascii="Courier New" w:hAnsi="Courier New" w:cs="Courier New"/>
                <w:i/>
                <w:sz w:val="22"/>
                <w:szCs w:val="22"/>
              </w:rPr>
              <w:tab/>
              <w:t>Schachtabgang (Reduzierung) ausschreiben.</w:t>
            </w:r>
          </w:p>
          <w:p w:rsidR="00876197" w:rsidRDefault="00876197" w:rsidP="00876197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6C35D1" w:rsidRPr="00562CAC" w:rsidRDefault="008242FA" w:rsidP="00876197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b/>
                <w:sz w:val="22"/>
                <w:szCs w:val="22"/>
              </w:rPr>
              <w:t>Kontroll- und Spülschacht MULTI-inspect</w:t>
            </w:r>
            <w:r w:rsidR="00876197">
              <w:rPr>
                <w:rFonts w:ascii="Courier New" w:hAnsi="Courier New" w:cs="Courier New"/>
                <w:b/>
                <w:sz w:val="22"/>
                <w:szCs w:val="22"/>
              </w:rPr>
              <w:t xml:space="preserve"> MONO</w:t>
            </w:r>
            <w:r w:rsidRPr="008242FA">
              <w:rPr>
                <w:rFonts w:ascii="Courier New" w:hAnsi="Courier New" w:cs="Courier New"/>
                <w:b/>
                <w:sz w:val="22"/>
                <w:szCs w:val="22"/>
              </w:rPr>
              <w:t xml:space="preserve"> (Start-/Endschacht ME DN 400)</w:t>
            </w:r>
          </w:p>
        </w:tc>
      </w:tr>
      <w:tr w:rsidR="006C35D1" w:rsidRPr="00FA6B2E" w:rsidTr="000B72FD"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:rsidR="006C35D1" w:rsidRPr="006C35D1" w:rsidRDefault="006C35D1" w:rsidP="006C35D1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left w:val="nil"/>
              <w:bottom w:val="nil"/>
              <w:right w:val="nil"/>
            </w:tcBorders>
          </w:tcPr>
          <w:p w:rsidR="00DE638F" w:rsidRPr="00DE638F" w:rsidRDefault="00DE638F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Kontroll- und Spülschacht aus PE-HD für Transportrohre, </w:t>
            </w:r>
          </w:p>
          <w:p w:rsidR="00DE638F" w:rsidRPr="00DE638F" w:rsidRDefault="00DE638F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Start-/Endschacht mit einem Rohranschluss DN 400,</w:t>
            </w:r>
          </w:p>
          <w:p w:rsidR="00DE638F" w:rsidRPr="00DE638F" w:rsidRDefault="00DE638F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Schachtgrundkörper-Innenmaß &gt; 900 mm, Nutzhöhe 75 cm, </w:t>
            </w:r>
          </w:p>
          <w:p w:rsidR="00DE638F" w:rsidRPr="00DE638F" w:rsidRDefault="00DE638F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monolithisch hergestellter Schachtgrundkörper mit </w:t>
            </w:r>
          </w:p>
          <w:p w:rsidR="00DE638F" w:rsidRPr="00DE638F" w:rsidRDefault="00DE638F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absatzfreiem, hydraulisch optimiertem Sohlgerinne,</w:t>
            </w:r>
          </w:p>
          <w:p w:rsidR="00DE638F" w:rsidRPr="00DE638F" w:rsidRDefault="00DE638F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Anschluss der Schachtverlängerung mittels  </w:t>
            </w:r>
          </w:p>
          <w:p w:rsidR="00DE638F" w:rsidRPr="00DE638F" w:rsidRDefault="00DE638F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sechs integrierten Setzungsnocken (Setzungsreserve),</w:t>
            </w:r>
          </w:p>
          <w:p w:rsidR="00DE638F" w:rsidRPr="00DE638F" w:rsidRDefault="00DE638F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chemisch widerstandsfähig nach DIN 8075 und beständig  </w:t>
            </w:r>
          </w:p>
          <w:p w:rsidR="00DE638F" w:rsidRPr="00DE638F" w:rsidRDefault="00DE638F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gegen Öle, Fette und taumittelgelöstes Schmelzwasser,</w:t>
            </w:r>
          </w:p>
          <w:p w:rsidR="00DE638F" w:rsidRPr="00DE638F" w:rsidRDefault="00DE638F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mit integriertem </w:t>
            </w:r>
            <w:proofErr w:type="spellStart"/>
            <w:r w:rsidRPr="00DE638F">
              <w:rPr>
                <w:rFonts w:ascii="Courier New" w:hAnsi="Courier New" w:cs="Courier New"/>
                <w:sz w:val="22"/>
                <w:szCs w:val="22"/>
              </w:rPr>
              <w:t>Standfuß</w:t>
            </w:r>
            <w:proofErr w:type="spellEnd"/>
            <w:r w:rsidRPr="00DE638F">
              <w:rPr>
                <w:rFonts w:ascii="Courier New" w:hAnsi="Courier New" w:cs="Courier New"/>
                <w:sz w:val="22"/>
                <w:szCs w:val="22"/>
              </w:rPr>
              <w:t>, störungsfrei außerhalb des</w:t>
            </w:r>
          </w:p>
          <w:p w:rsidR="00DE638F" w:rsidRPr="00DE638F" w:rsidRDefault="00DE638F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Sohlgerinnes,</w:t>
            </w:r>
          </w:p>
          <w:p w:rsidR="00DE638F" w:rsidRPr="00DE638F" w:rsidRDefault="00DE638F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lichte Einbautiefe t ≥ 1,00 m</w:t>
            </w:r>
          </w:p>
          <w:p w:rsidR="008242FA" w:rsidRDefault="00DE638F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liefern und fachgerecht in Bettungsmaterial einbauen.</w:t>
            </w:r>
          </w:p>
          <w:p w:rsidR="00DE638F" w:rsidRPr="008242FA" w:rsidRDefault="00DE638F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</w:p>
          <w:p w:rsidR="008242FA" w:rsidRPr="008242FA" w:rsidRDefault="008242FA" w:rsidP="008242FA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 xml:space="preserve">Schachtverlängerung DU 600 (di = 500 mm) für den Abschluss </w:t>
            </w:r>
          </w:p>
          <w:p w:rsidR="008242FA" w:rsidRPr="008242FA" w:rsidRDefault="008242FA" w:rsidP="008242FA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mit einer bauseitigen Schachtabdeckung DIN EN 124 (625 mm)</w:t>
            </w:r>
          </w:p>
          <w:p w:rsidR="008242FA" w:rsidRDefault="008242FA" w:rsidP="008242FA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sz w:val="22"/>
                <w:szCs w:val="22"/>
              </w:rPr>
              <w:t>und SR-Systemabschluss wird gesondert vergütet.</w:t>
            </w:r>
          </w:p>
          <w:p w:rsidR="008242FA" w:rsidRDefault="008242FA" w:rsidP="008242FA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  <w:p w:rsidR="006C35D1" w:rsidRPr="000B72FD" w:rsidRDefault="00DB5336" w:rsidP="008242FA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876197">
              <w:rPr>
                <w:rFonts w:ascii="Courier New" w:hAnsi="Courier New" w:cs="Courier New"/>
                <w:sz w:val="22"/>
                <w:szCs w:val="22"/>
              </w:rPr>
              <w:t xml:space="preserve"> MONO</w:t>
            </w:r>
            <w:r w:rsidR="006C35D1" w:rsidRPr="000B72FD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6C35D1" w:rsidRPr="000B72FD" w:rsidRDefault="006C35D1" w:rsidP="006C35D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6C35D1" w:rsidRPr="000B72FD" w:rsidRDefault="006C35D1" w:rsidP="006C35D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C35D1" w:rsidRPr="00FA6B2E" w:rsidTr="000B72FD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6C35D1" w:rsidRPr="00FA6B2E" w:rsidTr="000B72FD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D1" w:rsidRPr="006C35D1" w:rsidRDefault="006C35D1" w:rsidP="006C35D1">
            <w:pPr>
              <w:pStyle w:val="Tabellenberschrift"/>
              <w:keepNext/>
              <w:jc w:val="left"/>
              <w:rPr>
                <w:b w:val="0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8242FA" w:rsidRDefault="008242FA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6C35D1" w:rsidRPr="00FA6B2E" w:rsidTr="000B72FD">
        <w:tc>
          <w:tcPr>
            <w:tcW w:w="1261" w:type="dxa"/>
            <w:tcBorders>
              <w:top w:val="single" w:sz="4" w:space="0" w:color="auto"/>
              <w:left w:val="nil"/>
              <w:right w:val="nil"/>
            </w:tcBorders>
          </w:tcPr>
          <w:p w:rsidR="006C35D1" w:rsidRPr="00FA6B2E" w:rsidRDefault="00F06B3B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1.07</w:t>
            </w:r>
            <w:r w:rsidR="006C35D1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6C35D1" w:rsidRPr="00562CAC" w:rsidRDefault="006712A1" w:rsidP="00876197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>Kontroll- und Spülschacht MULTI-inspect</w:t>
            </w:r>
            <w:r w:rsidR="00876197">
              <w:rPr>
                <w:rFonts w:ascii="Courier New" w:hAnsi="Courier New" w:cs="Courier New"/>
                <w:b/>
                <w:sz w:val="22"/>
                <w:szCs w:val="22"/>
              </w:rPr>
              <w:t xml:space="preserve"> MONO</w:t>
            </w: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 xml:space="preserve"> (Start-/Endschacht ME DN 500)</w:t>
            </w:r>
          </w:p>
        </w:tc>
      </w:tr>
      <w:tr w:rsidR="006C35D1" w:rsidRPr="00FA6B2E" w:rsidTr="000B72FD"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:rsidR="006C35D1" w:rsidRPr="006C35D1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left w:val="nil"/>
              <w:bottom w:val="nil"/>
              <w:right w:val="nil"/>
            </w:tcBorders>
          </w:tcPr>
          <w:p w:rsidR="00DE638F" w:rsidRPr="00DE638F" w:rsidRDefault="00DE638F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Kontroll- und Spülschacht aus PE-HD für Transportrohre, </w:t>
            </w:r>
          </w:p>
          <w:p w:rsidR="00DE638F" w:rsidRPr="00DE638F" w:rsidRDefault="00DE638F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Start-/Endschacht mit einem Rohranschluss DN 500,</w:t>
            </w:r>
          </w:p>
          <w:p w:rsidR="00DE638F" w:rsidRPr="00DE638F" w:rsidRDefault="00DE638F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Schachtgrundkörper</w:t>
            </w:r>
            <w:r w:rsidR="00A25519">
              <w:rPr>
                <w:rFonts w:ascii="Courier New" w:hAnsi="Courier New" w:cs="Courier New"/>
                <w:sz w:val="22"/>
                <w:szCs w:val="22"/>
              </w:rPr>
              <w:t>-Innenmaß &gt; 900 mm, Nutzhöhe 112</w:t>
            </w: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 cm, </w:t>
            </w:r>
          </w:p>
          <w:p w:rsidR="00DE638F" w:rsidRPr="00DE638F" w:rsidRDefault="00DE638F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monolithisch hergestellter Schachtgrundkörper mit </w:t>
            </w:r>
          </w:p>
          <w:p w:rsidR="00DE638F" w:rsidRPr="00DE638F" w:rsidRDefault="00DE638F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absatzfreiem, hydraulisch optimiertem Sohlgerinne,</w:t>
            </w:r>
          </w:p>
          <w:p w:rsidR="00DE638F" w:rsidRPr="00DE638F" w:rsidRDefault="00DE638F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Anschluss der Schachtverlängerung mittels  </w:t>
            </w:r>
          </w:p>
          <w:p w:rsidR="00DE638F" w:rsidRPr="00DE638F" w:rsidRDefault="00DE638F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sechs integrierten Setzungsnocken (Setzungsreserve),</w:t>
            </w:r>
          </w:p>
          <w:p w:rsidR="00DE638F" w:rsidRPr="00DE638F" w:rsidRDefault="00DE638F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chemisch widerstandsfähig nach DIN 8075 und beständig  </w:t>
            </w:r>
          </w:p>
          <w:p w:rsidR="00DE638F" w:rsidRPr="00DE638F" w:rsidRDefault="00DE638F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gegen Öle, Fette und taumittelgelöstes Schmelzwasser,</w:t>
            </w:r>
          </w:p>
          <w:p w:rsidR="00DE638F" w:rsidRPr="00DE638F" w:rsidRDefault="00DE638F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mit integriertem </w:t>
            </w:r>
            <w:proofErr w:type="spellStart"/>
            <w:r w:rsidRPr="00DE638F">
              <w:rPr>
                <w:rFonts w:ascii="Courier New" w:hAnsi="Courier New" w:cs="Courier New"/>
                <w:sz w:val="22"/>
                <w:szCs w:val="22"/>
              </w:rPr>
              <w:t>Standfuß</w:t>
            </w:r>
            <w:proofErr w:type="spellEnd"/>
            <w:r w:rsidRPr="00DE638F">
              <w:rPr>
                <w:rFonts w:ascii="Courier New" w:hAnsi="Courier New" w:cs="Courier New"/>
                <w:sz w:val="22"/>
                <w:szCs w:val="22"/>
              </w:rPr>
              <w:t>, störungsfrei außerhalb des</w:t>
            </w:r>
          </w:p>
          <w:p w:rsidR="00DE638F" w:rsidRPr="00DE638F" w:rsidRDefault="00DE638F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Sohlgerinnes,</w:t>
            </w:r>
          </w:p>
          <w:p w:rsidR="00DE638F" w:rsidRPr="00DE638F" w:rsidRDefault="00DE638F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lichte Einbautiefe t ≥ 1,42 m</w:t>
            </w:r>
          </w:p>
          <w:p w:rsidR="006712A1" w:rsidRDefault="00DE638F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liefern und fachgerecht in Bettungsmaterial einbauen.</w:t>
            </w:r>
          </w:p>
          <w:p w:rsidR="00DE638F" w:rsidRPr="006712A1" w:rsidRDefault="00DE638F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Schachtverlängerung DU 600 (di = 500 mm) für den Abschluss 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mit einer bauseitigen Schachtabdeckung DIN EN 124 (625 mm)</w:t>
            </w:r>
          </w:p>
          <w:p w:rsidR="006C35D1" w:rsidRPr="000B72FD" w:rsidRDefault="006712A1" w:rsidP="00E478A1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und SR-Systemabschluss wird gesondert vergütet.</w:t>
            </w:r>
          </w:p>
          <w:p w:rsidR="006712A1" w:rsidRDefault="006712A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  <w:p w:rsidR="006C35D1" w:rsidRPr="000B72FD" w:rsidRDefault="00DB5336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876197">
              <w:rPr>
                <w:rFonts w:ascii="Courier New" w:hAnsi="Courier New" w:cs="Courier New"/>
                <w:sz w:val="22"/>
                <w:szCs w:val="22"/>
              </w:rPr>
              <w:t xml:space="preserve"> MONO</w:t>
            </w:r>
            <w:r w:rsidR="006C35D1" w:rsidRPr="000B72FD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6C35D1" w:rsidRPr="000B72FD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6C35D1" w:rsidRPr="006C35D1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6C35D1" w:rsidRPr="00FA6B2E" w:rsidTr="000B72FD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6C35D1" w:rsidRPr="00FA6B2E" w:rsidTr="000B72FD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D1" w:rsidRPr="006C35D1" w:rsidRDefault="006C35D1" w:rsidP="006C35D1">
            <w:pPr>
              <w:pStyle w:val="Tabellenberschrift"/>
              <w:keepNext/>
              <w:jc w:val="left"/>
              <w:rPr>
                <w:b w:val="0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6712A1" w:rsidRDefault="006712A1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8376"/>
      </w:tblGrid>
      <w:tr w:rsidR="006C35D1" w:rsidRPr="00FA6B2E" w:rsidTr="003E6986">
        <w:tc>
          <w:tcPr>
            <w:tcW w:w="1261" w:type="dxa"/>
            <w:tcBorders>
              <w:top w:val="single" w:sz="4" w:space="0" w:color="auto"/>
              <w:left w:val="nil"/>
              <w:right w:val="nil"/>
            </w:tcBorders>
          </w:tcPr>
          <w:p w:rsidR="006C35D1" w:rsidRPr="00FA6B2E" w:rsidRDefault="00DB5336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1.08</w:t>
            </w:r>
            <w:r w:rsidR="006C35D1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tcBorders>
              <w:top w:val="single" w:sz="4" w:space="0" w:color="auto"/>
              <w:left w:val="nil"/>
              <w:right w:val="nil"/>
            </w:tcBorders>
          </w:tcPr>
          <w:p w:rsidR="006C35D1" w:rsidRPr="00FA6B2E" w:rsidRDefault="006712A1" w:rsidP="007D2E4E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>Kontroll- und Spülschacht MULTI-inspect</w:t>
            </w:r>
            <w:r w:rsidR="00876197">
              <w:rPr>
                <w:rFonts w:ascii="Courier New" w:hAnsi="Courier New" w:cs="Courier New"/>
                <w:b/>
                <w:sz w:val="22"/>
                <w:szCs w:val="22"/>
              </w:rPr>
              <w:t xml:space="preserve"> MONO</w:t>
            </w: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 xml:space="preserve"> (Start-/Endschacht ME DN 600)</w:t>
            </w:r>
          </w:p>
        </w:tc>
      </w:tr>
    </w:tbl>
    <w:p w:rsidR="00DE638F" w:rsidRPr="00DE638F" w:rsidRDefault="00DE638F" w:rsidP="00DE638F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DE638F">
        <w:rPr>
          <w:rFonts w:ascii="Courier New" w:hAnsi="Courier New" w:cs="Courier New"/>
          <w:sz w:val="22"/>
          <w:szCs w:val="22"/>
        </w:rPr>
        <w:t xml:space="preserve">Kontroll- und Spülschacht aus PE-HD für Transportrohre, </w:t>
      </w:r>
    </w:p>
    <w:p w:rsidR="00DE638F" w:rsidRPr="00DE638F" w:rsidRDefault="00DE638F" w:rsidP="00DE638F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DE638F">
        <w:rPr>
          <w:rFonts w:ascii="Courier New" w:hAnsi="Courier New" w:cs="Courier New"/>
          <w:sz w:val="22"/>
          <w:szCs w:val="22"/>
        </w:rPr>
        <w:t>Start-/Endschacht mit einem Rohranschluss DN 600,</w:t>
      </w:r>
    </w:p>
    <w:p w:rsidR="00DE638F" w:rsidRPr="00DE638F" w:rsidRDefault="00DE638F" w:rsidP="00DE638F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DE638F">
        <w:rPr>
          <w:rFonts w:ascii="Courier New" w:hAnsi="Courier New" w:cs="Courier New"/>
          <w:sz w:val="22"/>
          <w:szCs w:val="22"/>
        </w:rPr>
        <w:t>Schachtgrundkörper</w:t>
      </w:r>
      <w:r w:rsidR="00A25519">
        <w:rPr>
          <w:rFonts w:ascii="Courier New" w:hAnsi="Courier New" w:cs="Courier New"/>
          <w:sz w:val="22"/>
          <w:szCs w:val="22"/>
        </w:rPr>
        <w:t>-Innenmaß &gt; 900 mm, Nutzhöhe 123</w:t>
      </w:r>
      <w:r w:rsidRPr="00DE638F">
        <w:rPr>
          <w:rFonts w:ascii="Courier New" w:hAnsi="Courier New" w:cs="Courier New"/>
          <w:sz w:val="22"/>
          <w:szCs w:val="22"/>
        </w:rPr>
        <w:t xml:space="preserve"> cm, </w:t>
      </w:r>
    </w:p>
    <w:p w:rsidR="00DE638F" w:rsidRPr="00DE638F" w:rsidRDefault="00DE638F" w:rsidP="00DE638F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DE638F">
        <w:rPr>
          <w:rFonts w:ascii="Courier New" w:hAnsi="Courier New" w:cs="Courier New"/>
          <w:sz w:val="22"/>
          <w:szCs w:val="22"/>
        </w:rPr>
        <w:t xml:space="preserve">monolithisch hergestellter Schachtgrundkörper mit </w:t>
      </w:r>
    </w:p>
    <w:p w:rsidR="00DE638F" w:rsidRPr="00DE638F" w:rsidRDefault="00DE638F" w:rsidP="00DE638F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DE638F">
        <w:rPr>
          <w:rFonts w:ascii="Courier New" w:hAnsi="Courier New" w:cs="Courier New"/>
          <w:sz w:val="22"/>
          <w:szCs w:val="22"/>
        </w:rPr>
        <w:t>absatzfreiem, hydraulisch optimiertem Sohlgerinne,</w:t>
      </w:r>
    </w:p>
    <w:p w:rsidR="00DE638F" w:rsidRPr="00DE638F" w:rsidRDefault="00DE638F" w:rsidP="00DE638F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DE638F">
        <w:rPr>
          <w:rFonts w:ascii="Courier New" w:hAnsi="Courier New" w:cs="Courier New"/>
          <w:sz w:val="22"/>
          <w:szCs w:val="22"/>
        </w:rPr>
        <w:t xml:space="preserve">Anschluss der Schachtverlängerung mittels  </w:t>
      </w:r>
    </w:p>
    <w:p w:rsidR="00DE638F" w:rsidRPr="00DE638F" w:rsidRDefault="00DE638F" w:rsidP="00DE638F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DE638F">
        <w:rPr>
          <w:rFonts w:ascii="Courier New" w:hAnsi="Courier New" w:cs="Courier New"/>
          <w:sz w:val="22"/>
          <w:szCs w:val="22"/>
        </w:rPr>
        <w:t>sechs integrierten Setzungsnocken (Setzungsreserve),</w:t>
      </w:r>
    </w:p>
    <w:p w:rsidR="00DE638F" w:rsidRPr="00DE638F" w:rsidRDefault="00DE638F" w:rsidP="00DE638F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DE638F">
        <w:rPr>
          <w:rFonts w:ascii="Courier New" w:hAnsi="Courier New" w:cs="Courier New"/>
          <w:sz w:val="22"/>
          <w:szCs w:val="22"/>
        </w:rPr>
        <w:t xml:space="preserve">chemisch widerstandsfähig nach DIN 8075 und beständig  </w:t>
      </w:r>
    </w:p>
    <w:p w:rsidR="00DE638F" w:rsidRPr="00DE638F" w:rsidRDefault="00DE638F" w:rsidP="00DE638F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DE638F">
        <w:rPr>
          <w:rFonts w:ascii="Courier New" w:hAnsi="Courier New" w:cs="Courier New"/>
          <w:sz w:val="22"/>
          <w:szCs w:val="22"/>
        </w:rPr>
        <w:t>gegen Öle, Fette und taumittelgelöstes Schmelzwasser,</w:t>
      </w:r>
    </w:p>
    <w:p w:rsidR="00DE638F" w:rsidRPr="00DE638F" w:rsidRDefault="00DE638F" w:rsidP="00DE638F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DE638F">
        <w:rPr>
          <w:rFonts w:ascii="Courier New" w:hAnsi="Courier New" w:cs="Courier New"/>
          <w:sz w:val="22"/>
          <w:szCs w:val="22"/>
        </w:rPr>
        <w:t xml:space="preserve">mit integriertem </w:t>
      </w:r>
      <w:proofErr w:type="spellStart"/>
      <w:r w:rsidRPr="00DE638F">
        <w:rPr>
          <w:rFonts w:ascii="Courier New" w:hAnsi="Courier New" w:cs="Courier New"/>
          <w:sz w:val="22"/>
          <w:szCs w:val="22"/>
        </w:rPr>
        <w:t>Standfuß</w:t>
      </w:r>
      <w:proofErr w:type="spellEnd"/>
      <w:r w:rsidRPr="00DE638F">
        <w:rPr>
          <w:rFonts w:ascii="Courier New" w:hAnsi="Courier New" w:cs="Courier New"/>
          <w:sz w:val="22"/>
          <w:szCs w:val="22"/>
        </w:rPr>
        <w:t>, störungsfrei außerhalb des</w:t>
      </w:r>
    </w:p>
    <w:p w:rsidR="00DE638F" w:rsidRPr="00DE638F" w:rsidRDefault="00DE638F" w:rsidP="00DE638F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DE638F">
        <w:rPr>
          <w:rFonts w:ascii="Courier New" w:hAnsi="Courier New" w:cs="Courier New"/>
          <w:sz w:val="22"/>
          <w:szCs w:val="22"/>
        </w:rPr>
        <w:t>Sohlgerinnes,</w:t>
      </w:r>
    </w:p>
    <w:p w:rsidR="00DE638F" w:rsidRPr="00DE638F" w:rsidRDefault="00DE638F" w:rsidP="00DE638F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DE638F">
        <w:rPr>
          <w:rFonts w:ascii="Courier New" w:hAnsi="Courier New" w:cs="Courier New"/>
          <w:sz w:val="22"/>
          <w:szCs w:val="22"/>
        </w:rPr>
        <w:t>lichte Einbautiefe t ≥ 1,52 m</w:t>
      </w:r>
    </w:p>
    <w:p w:rsidR="006712A1" w:rsidRDefault="00DE638F" w:rsidP="00DE638F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DE638F">
        <w:rPr>
          <w:rFonts w:ascii="Courier New" w:hAnsi="Courier New" w:cs="Courier New"/>
          <w:sz w:val="22"/>
          <w:szCs w:val="22"/>
        </w:rPr>
        <w:t>liefern und fachgerecht in Bettungsmaterial einbauen.</w:t>
      </w:r>
    </w:p>
    <w:p w:rsidR="00DE638F" w:rsidRPr="006712A1" w:rsidRDefault="00DE638F" w:rsidP="00DE638F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</w:p>
    <w:p w:rsidR="006712A1" w:rsidRPr="006712A1" w:rsidRDefault="006712A1" w:rsidP="006712A1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6712A1">
        <w:rPr>
          <w:rFonts w:ascii="Courier New" w:hAnsi="Courier New" w:cs="Courier New"/>
          <w:sz w:val="22"/>
          <w:szCs w:val="22"/>
        </w:rPr>
        <w:t xml:space="preserve">Schachtverlängerung DU 600 (di = 500 mm) für den Abschluss </w:t>
      </w:r>
    </w:p>
    <w:p w:rsidR="006712A1" w:rsidRPr="006712A1" w:rsidRDefault="006712A1" w:rsidP="006712A1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6712A1">
        <w:rPr>
          <w:rFonts w:ascii="Courier New" w:hAnsi="Courier New" w:cs="Courier New"/>
          <w:sz w:val="22"/>
          <w:szCs w:val="22"/>
        </w:rPr>
        <w:t>mit einer bauseitigen Schachtabdeckung DIN EN 124 (625 mm)</w:t>
      </w:r>
    </w:p>
    <w:p w:rsidR="00DD6420" w:rsidRPr="00FA6B2E" w:rsidRDefault="006712A1" w:rsidP="006712A1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6712A1">
        <w:rPr>
          <w:rFonts w:ascii="Courier New" w:hAnsi="Courier New" w:cs="Courier New"/>
          <w:sz w:val="22"/>
          <w:szCs w:val="22"/>
        </w:rPr>
        <w:t>und SR-Systemabschluss wird gesondert vergütet.</w:t>
      </w:r>
    </w:p>
    <w:p w:rsidR="006712A1" w:rsidRDefault="006712A1" w:rsidP="00DD6420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</w:p>
    <w:p w:rsidR="00DD6420" w:rsidRPr="00FA6B2E" w:rsidRDefault="00DB5336" w:rsidP="00DD6420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System: Multi-inspect</w:t>
      </w:r>
      <w:r w:rsidR="00876197">
        <w:rPr>
          <w:rFonts w:ascii="Courier New" w:hAnsi="Courier New" w:cs="Courier New"/>
          <w:sz w:val="22"/>
          <w:szCs w:val="22"/>
        </w:rPr>
        <w:t xml:space="preserve"> MONO</w:t>
      </w:r>
      <w:r w:rsidR="00DD6420" w:rsidRPr="00FA6B2E">
        <w:rPr>
          <w:rFonts w:ascii="Courier New" w:hAnsi="Courier New" w:cs="Courier New"/>
          <w:sz w:val="22"/>
          <w:szCs w:val="22"/>
        </w:rPr>
        <w:t xml:space="preserve"> - HEGLER PLASTIK GMBH</w:t>
      </w:r>
    </w:p>
    <w:p w:rsidR="00DD6420" w:rsidRPr="00FA6B2E" w:rsidRDefault="00DD6420" w:rsidP="00DD6420">
      <w:pPr>
        <w:ind w:left="1276"/>
        <w:rPr>
          <w:rFonts w:ascii="Courier New" w:hAnsi="Courier New" w:cs="Courier New"/>
          <w:sz w:val="22"/>
          <w:szCs w:val="22"/>
        </w:rPr>
      </w:pPr>
      <w:r w:rsidRPr="00FA6B2E">
        <w:rPr>
          <w:rFonts w:ascii="Courier New" w:hAnsi="Courier New" w:cs="Courier New"/>
          <w:sz w:val="22"/>
          <w:szCs w:val="22"/>
        </w:rPr>
        <w:t>oder gleichwertig</w:t>
      </w:r>
    </w:p>
    <w:p w:rsidR="00DD6420" w:rsidRPr="00FA6B2E" w:rsidRDefault="00DD6420" w:rsidP="0094612B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4"/>
        <w:gridCol w:w="2092"/>
        <w:gridCol w:w="1701"/>
        <w:gridCol w:w="1840"/>
      </w:tblGrid>
      <w:tr w:rsidR="00783D6B" w:rsidRPr="00FA6B2E"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 w:rsidP="009461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E0102B" w:rsidRPr="00F06B3B" w:rsidTr="00DE638F"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E0102B" w:rsidRPr="00F06B3B" w:rsidRDefault="00E0102B" w:rsidP="00DE638F">
            <w:pPr>
              <w:spacing w:line="360" w:lineRule="auto"/>
              <w:rPr>
                <w:rFonts w:ascii="Courier New" w:hAnsi="Courier New" w:cs="Courier New"/>
                <w:iCs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E0102B" w:rsidRPr="00F06B3B" w:rsidRDefault="00E0102B" w:rsidP="00DE638F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02B" w:rsidRPr="00F06B3B" w:rsidRDefault="00E0102B" w:rsidP="00DE638F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E0102B" w:rsidRPr="00F06B3B" w:rsidRDefault="00E0102B" w:rsidP="00DE638F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6712A1" w:rsidRDefault="006712A1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F06B3B" w:rsidRPr="00F06B3B" w:rsidTr="00DE638F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B3B" w:rsidRPr="00F06B3B" w:rsidRDefault="00DB5336" w:rsidP="00E0102B">
            <w:pPr>
              <w:spacing w:before="120" w:line="360" w:lineRule="auto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1.09</w:t>
            </w:r>
            <w:r w:rsidR="00F06B3B" w:rsidRPr="00F06B3B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B3B" w:rsidRPr="00F06B3B" w:rsidRDefault="006712A1" w:rsidP="006712A1">
            <w:pPr>
              <w:spacing w:before="120" w:after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>Kontroll- und Spülschacht MULTI-inspect</w:t>
            </w:r>
            <w:r w:rsidR="00876197">
              <w:rPr>
                <w:rFonts w:ascii="Courier New" w:hAnsi="Courier New" w:cs="Courier New"/>
                <w:b/>
                <w:sz w:val="22"/>
                <w:szCs w:val="22"/>
              </w:rPr>
              <w:t xml:space="preserve"> MONO</w:t>
            </w: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 xml:space="preserve"> (abgewinkelt,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br/>
            </w: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>ME DN 300)</w:t>
            </w:r>
          </w:p>
        </w:tc>
      </w:tr>
      <w:tr w:rsidR="00F06B3B" w:rsidRPr="00F06B3B" w:rsidTr="00DE638F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F06B3B" w:rsidRPr="00F06B3B" w:rsidRDefault="00F06B3B" w:rsidP="00F06B3B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638F" w:rsidRPr="00DE638F" w:rsidRDefault="00DE638F" w:rsidP="00DE638F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Kontroll- und Spülschacht aus PE-HD für Transportrohre, </w:t>
            </w:r>
          </w:p>
          <w:p w:rsidR="00DE638F" w:rsidRPr="00DE638F" w:rsidRDefault="00DE638F" w:rsidP="00DE638F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Schachtgrundkörper abgewinkelt mit zwei Rohranschlüssen DN 300,</w:t>
            </w:r>
          </w:p>
          <w:p w:rsidR="00DE638F" w:rsidRPr="00DE638F" w:rsidRDefault="00DE638F" w:rsidP="00DE638F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mit zugfester Arretierung der Schachtabgänge,</w:t>
            </w:r>
          </w:p>
          <w:p w:rsidR="00DE638F" w:rsidRPr="00DE638F" w:rsidRDefault="00DE638F" w:rsidP="00DE638F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Schachtgrundkörper-Innenmaß &gt; 900 mm, Nutzhöhe 75 cm, </w:t>
            </w:r>
          </w:p>
          <w:p w:rsidR="00DE638F" w:rsidRPr="00DE638F" w:rsidRDefault="00DE638F" w:rsidP="00DE638F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monolithisch hergestellter Schachtgrundkörper mit </w:t>
            </w:r>
          </w:p>
          <w:p w:rsidR="00DE638F" w:rsidRPr="00DE638F" w:rsidRDefault="00DE638F" w:rsidP="00DE638F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absatzfreiem, hydraulisch optimiertem Sohlgerinne,</w:t>
            </w:r>
          </w:p>
          <w:p w:rsidR="00DE638F" w:rsidRPr="00DE638F" w:rsidRDefault="00DE638F" w:rsidP="00DE638F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Anschluss der Schachtverlängerung mittels  </w:t>
            </w:r>
          </w:p>
          <w:p w:rsidR="00DE638F" w:rsidRPr="00DE638F" w:rsidRDefault="00DE638F" w:rsidP="00DE638F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sechs integrierten Setzungsnocken (Setzungsreserve),</w:t>
            </w:r>
          </w:p>
          <w:p w:rsidR="00DE638F" w:rsidRPr="00DE638F" w:rsidRDefault="00DE638F" w:rsidP="00DE638F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chemisch widerstandsfähig nach DIN 8075 und beständig  </w:t>
            </w:r>
          </w:p>
          <w:p w:rsidR="00DE638F" w:rsidRPr="00DE638F" w:rsidRDefault="00DE638F" w:rsidP="00DE638F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gegen Öle, Fette und taumittelgelöstes Schmelzwasser,</w:t>
            </w:r>
          </w:p>
          <w:p w:rsidR="00DE638F" w:rsidRPr="00DE638F" w:rsidRDefault="00DE638F" w:rsidP="00DE638F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mit integriertem </w:t>
            </w:r>
            <w:proofErr w:type="spellStart"/>
            <w:r w:rsidRPr="00DE638F">
              <w:rPr>
                <w:rFonts w:ascii="Courier New" w:hAnsi="Courier New" w:cs="Courier New"/>
                <w:sz w:val="22"/>
                <w:szCs w:val="22"/>
              </w:rPr>
              <w:t>Standfuß</w:t>
            </w:r>
            <w:proofErr w:type="spellEnd"/>
            <w:r w:rsidRPr="00DE638F">
              <w:rPr>
                <w:rFonts w:ascii="Courier New" w:hAnsi="Courier New" w:cs="Courier New"/>
                <w:sz w:val="22"/>
                <w:szCs w:val="22"/>
              </w:rPr>
              <w:t>, störungsfrei außerhalb des</w:t>
            </w:r>
          </w:p>
          <w:p w:rsidR="00DE638F" w:rsidRPr="00DE638F" w:rsidRDefault="00DE638F" w:rsidP="00DE638F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Sohlgerinnes,</w:t>
            </w:r>
          </w:p>
          <w:p w:rsidR="00DE638F" w:rsidRPr="00DE638F" w:rsidRDefault="00DE638F" w:rsidP="00DE638F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lichte Einbautiefe t ≥ 1,00 m</w:t>
            </w:r>
          </w:p>
          <w:p w:rsidR="006712A1" w:rsidRDefault="00DE638F" w:rsidP="00DE638F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liefern und fachgerecht in Bettungsmaterial einbauen.</w:t>
            </w:r>
          </w:p>
          <w:p w:rsidR="00DE638F" w:rsidRPr="006712A1" w:rsidRDefault="00DE638F" w:rsidP="00DE638F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6712A1" w:rsidRPr="006712A1" w:rsidRDefault="006712A1" w:rsidP="006712A1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Schachtverlängerung DU 600 (di = 500 mm) für den Abschluss </w:t>
            </w:r>
          </w:p>
          <w:p w:rsidR="006712A1" w:rsidRPr="006712A1" w:rsidRDefault="006712A1" w:rsidP="006712A1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mit einer bauseitigen Schachtabdeckung DIN EN 124 (625 mm)</w:t>
            </w:r>
          </w:p>
          <w:p w:rsidR="00F06B3B" w:rsidRPr="00F06B3B" w:rsidRDefault="006712A1" w:rsidP="006712A1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und SR-Systemabschluss wird gesondert vergütet.</w:t>
            </w:r>
          </w:p>
          <w:p w:rsidR="006712A1" w:rsidRDefault="006712A1" w:rsidP="00F06B3B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F06B3B" w:rsidRPr="00F06B3B" w:rsidRDefault="005706EB" w:rsidP="00F06B3B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876197">
              <w:rPr>
                <w:rFonts w:ascii="Courier New" w:hAnsi="Courier New" w:cs="Courier New"/>
                <w:sz w:val="22"/>
                <w:szCs w:val="22"/>
              </w:rPr>
              <w:t xml:space="preserve"> MONO</w:t>
            </w:r>
            <w:r w:rsidR="00F06B3B" w:rsidRPr="00F06B3B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F06B3B" w:rsidRPr="00F06B3B" w:rsidRDefault="00F06B3B" w:rsidP="00F06B3B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F06B3B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F06B3B" w:rsidRPr="00F06B3B" w:rsidRDefault="00F06B3B" w:rsidP="00F06B3B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06B3B" w:rsidRPr="00F06B3B" w:rsidTr="00DE638F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6B3B" w:rsidRPr="00F06B3B" w:rsidRDefault="00F06B3B" w:rsidP="00F06B3B">
            <w:pPr>
              <w:spacing w:line="360" w:lineRule="auto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F06B3B" w:rsidRPr="00F06B3B" w:rsidRDefault="00F06B3B" w:rsidP="00F06B3B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F06B3B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6B3B" w:rsidRPr="00F06B3B" w:rsidRDefault="00F06B3B" w:rsidP="00F06B3B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F06B3B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F06B3B" w:rsidRDefault="00F06B3B" w:rsidP="00F06B3B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F06B3B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  <w:p w:rsidR="00CD7AF3" w:rsidRPr="00F06B3B" w:rsidRDefault="00CD7AF3" w:rsidP="00F06B3B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D7AF3" w:rsidRPr="00FA6B2E" w:rsidTr="00DE638F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6197" w:rsidRDefault="00876197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876197" w:rsidRDefault="00876197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876197" w:rsidRDefault="00876197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CD7AF3" w:rsidRPr="00FA6B2E" w:rsidRDefault="00CD7AF3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1.10</w:t>
            </w:r>
            <w:r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6197" w:rsidRPr="00B273A4" w:rsidRDefault="00876197" w:rsidP="00876197">
            <w:pPr>
              <w:keepNext/>
              <w:widowControl w:val="0"/>
              <w:tabs>
                <w:tab w:val="left" w:pos="1274"/>
              </w:tabs>
              <w:autoSpaceDE w:val="0"/>
              <w:autoSpaceDN w:val="0"/>
              <w:spacing w:before="120" w:after="120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273A4">
              <w:rPr>
                <w:rFonts w:ascii="Courier New" w:hAnsi="Courier New" w:cs="Courier New"/>
                <w:i/>
                <w:sz w:val="22"/>
                <w:szCs w:val="22"/>
              </w:rPr>
              <w:t>Hinweis:</w:t>
            </w:r>
            <w:r w:rsidRPr="00B273A4">
              <w:rPr>
                <w:rFonts w:ascii="Courier New" w:hAnsi="Courier New" w:cs="Courier New"/>
                <w:i/>
                <w:sz w:val="22"/>
                <w:szCs w:val="22"/>
              </w:rPr>
              <w:tab/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Für Rohranschluss DN 10</w:t>
            </w:r>
            <w:r w:rsidRPr="00B273A4">
              <w:rPr>
                <w:rFonts w:ascii="Courier New" w:hAnsi="Courier New" w:cs="Courier New"/>
                <w:i/>
                <w:sz w:val="22"/>
                <w:szCs w:val="22"/>
              </w:rPr>
              <w:t xml:space="preserve">0 bis DN 350 separaten </w:t>
            </w:r>
          </w:p>
          <w:p w:rsidR="00876197" w:rsidRPr="00B273A4" w:rsidRDefault="00876197" w:rsidP="00876197">
            <w:pPr>
              <w:keepNext/>
              <w:widowControl w:val="0"/>
              <w:autoSpaceDE w:val="0"/>
              <w:autoSpaceDN w:val="0"/>
              <w:spacing w:before="120" w:after="120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273A4">
              <w:rPr>
                <w:rFonts w:ascii="Courier New" w:hAnsi="Courier New" w:cs="Courier New"/>
                <w:i/>
                <w:sz w:val="22"/>
                <w:szCs w:val="22"/>
              </w:rPr>
              <w:tab/>
              <w:t>Schachtabgang (Reduzierung) ausschreiben.</w:t>
            </w:r>
          </w:p>
          <w:p w:rsidR="00876197" w:rsidRDefault="00876197" w:rsidP="00876197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CD7AF3" w:rsidRPr="00FA6B2E" w:rsidRDefault="006712A1" w:rsidP="00DE638F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>Kontroll- und Spülschacht MULTI-inspect</w:t>
            </w:r>
            <w:r w:rsidR="00876197">
              <w:rPr>
                <w:rFonts w:ascii="Courier New" w:hAnsi="Courier New" w:cs="Courier New"/>
                <w:b/>
                <w:sz w:val="22"/>
                <w:szCs w:val="22"/>
              </w:rPr>
              <w:t xml:space="preserve"> MONO</w:t>
            </w: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 xml:space="preserve"> (abgewinkelt,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br/>
            </w: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>ME DN 400)</w:t>
            </w:r>
          </w:p>
        </w:tc>
      </w:tr>
      <w:tr w:rsidR="00CD7AF3" w:rsidRPr="00FA6B2E" w:rsidTr="00DE638F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DE638F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Kontroll- und Spülschacht aus PE-HD für Transportrohre, 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Schachtgrundkörper abgewinkelt mit zwei Rohranschlüssen DN 400,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Schachtgrundkörper-Innenmaß &gt; 900 mm, Nutzhöhe 75 cm, 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monolithisch hergestellter Schachtgrundkörper mit 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absatzfreiem, hydraulisch optimiertem Sohlgerinne,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Anschluss der Schachtverlängerung mittels  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sechs integrierten Setzungsnocken (Setzungsreserve),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chemisch widerstandsfähig nach DIN 8075 und beständig  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gegen Öle, Fette und taumittelgelöstes Schmelzwasser,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 xml:space="preserve">mit integriertem </w:t>
            </w:r>
            <w:proofErr w:type="spellStart"/>
            <w:r w:rsidRPr="00DE638F">
              <w:rPr>
                <w:rFonts w:ascii="Courier New" w:hAnsi="Courier New" w:cs="Courier New"/>
                <w:sz w:val="22"/>
                <w:szCs w:val="22"/>
              </w:rPr>
              <w:t>Standfuß</w:t>
            </w:r>
            <w:proofErr w:type="spellEnd"/>
            <w:r w:rsidRPr="00DE638F">
              <w:rPr>
                <w:rFonts w:ascii="Courier New" w:hAnsi="Courier New" w:cs="Courier New"/>
                <w:sz w:val="22"/>
                <w:szCs w:val="22"/>
              </w:rPr>
              <w:t>, störungsfrei außerhalb des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Sohlgerinnes,</w:t>
            </w:r>
          </w:p>
          <w:p w:rsidR="00DE638F" w:rsidRPr="00DE638F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lichte Einbautiefe t ≥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E638F">
              <w:rPr>
                <w:rFonts w:ascii="Courier New" w:hAnsi="Courier New" w:cs="Courier New"/>
                <w:sz w:val="22"/>
                <w:szCs w:val="22"/>
              </w:rPr>
              <w:t>1,00 m</w:t>
            </w:r>
          </w:p>
          <w:p w:rsidR="006712A1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DE638F">
              <w:rPr>
                <w:rFonts w:ascii="Courier New" w:hAnsi="Courier New" w:cs="Courier New"/>
                <w:sz w:val="22"/>
                <w:szCs w:val="22"/>
              </w:rPr>
              <w:t>liefern und fachgerecht in Bettungsmaterial einbauen.</w:t>
            </w:r>
          </w:p>
          <w:p w:rsidR="00DE638F" w:rsidRPr="006712A1" w:rsidRDefault="00DE638F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Schachtverlängerung DU 600 (di = 500 mm) für den Abschluss </w:t>
            </w: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mit einer bauseitigen Schachtabdeckung DIN EN 124 (625 mm)</w:t>
            </w:r>
          </w:p>
          <w:p w:rsid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und SR-Systemabschluss wird gesondert vergütet.</w:t>
            </w:r>
          </w:p>
          <w:p w:rsid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CD7AF3" w:rsidRPr="00FA6B2E" w:rsidRDefault="00CD7AF3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876197">
              <w:rPr>
                <w:rFonts w:ascii="Courier New" w:hAnsi="Courier New" w:cs="Courier New"/>
                <w:sz w:val="22"/>
                <w:szCs w:val="22"/>
              </w:rPr>
              <w:t xml:space="preserve"> MONO</w:t>
            </w: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CD7AF3" w:rsidRPr="00FA6B2E" w:rsidRDefault="00CD7AF3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CD7AF3" w:rsidRPr="00FA6B2E" w:rsidRDefault="00CD7AF3" w:rsidP="00DE638F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D7AF3" w:rsidRPr="00FA6B2E" w:rsidTr="00DE638F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DE638F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DE638F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DE638F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DE638F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DB5336" w:rsidRDefault="00DB5336"/>
    <w:p w:rsidR="00DB5336" w:rsidRDefault="00DB5336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5A1598" w:rsidRPr="00FA6B2E" w:rsidTr="00DE638F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598" w:rsidRPr="00FA6B2E" w:rsidRDefault="00CD7AF3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1.11</w:t>
            </w:r>
            <w:r w:rsidR="005A1598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598" w:rsidRPr="00FA6B2E" w:rsidRDefault="006712A1" w:rsidP="00DE638F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>Kontroll- und Spülschacht MULTI-inspect</w:t>
            </w:r>
            <w:r w:rsidR="00876197">
              <w:rPr>
                <w:rFonts w:ascii="Courier New" w:hAnsi="Courier New" w:cs="Courier New"/>
                <w:b/>
                <w:sz w:val="22"/>
                <w:szCs w:val="22"/>
              </w:rPr>
              <w:t xml:space="preserve"> MONO</w:t>
            </w: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 xml:space="preserve"> (abgewinkelt,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br/>
            </w: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>ME DN 500)</w:t>
            </w:r>
          </w:p>
        </w:tc>
      </w:tr>
      <w:tr w:rsidR="005A1598" w:rsidRPr="00FA6B2E" w:rsidTr="00DE638F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5A1598" w:rsidRPr="00FA6B2E" w:rsidRDefault="005A1598" w:rsidP="00DE638F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57C" w:rsidRPr="007D357C" w:rsidRDefault="007D357C" w:rsidP="007D357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 xml:space="preserve">Kontroll- und Spülschacht aus PE-HD für Transportrohre, </w:t>
            </w:r>
          </w:p>
          <w:p w:rsidR="007D357C" w:rsidRPr="007D357C" w:rsidRDefault="007D357C" w:rsidP="007D357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>Schachtgrundkörper abgewinkelt mit zwei Rohranschlüssen DN 500,</w:t>
            </w:r>
          </w:p>
          <w:p w:rsidR="007D357C" w:rsidRPr="007D357C" w:rsidRDefault="007D357C" w:rsidP="007D357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 xml:space="preserve">Schachtgrundkörper-Innenmaß </w:t>
            </w:r>
            <w:r w:rsidR="00A25519">
              <w:rPr>
                <w:rFonts w:ascii="Courier New" w:hAnsi="Courier New" w:cs="Courier New"/>
                <w:sz w:val="22"/>
                <w:szCs w:val="22"/>
              </w:rPr>
              <w:t>&gt; 900 mm, Nutzhöhe 112</w:t>
            </w:r>
            <w:r w:rsidRPr="007D357C">
              <w:rPr>
                <w:rFonts w:ascii="Courier New" w:hAnsi="Courier New" w:cs="Courier New"/>
                <w:sz w:val="22"/>
                <w:szCs w:val="22"/>
              </w:rPr>
              <w:t xml:space="preserve"> cm, </w:t>
            </w:r>
          </w:p>
          <w:p w:rsidR="007D357C" w:rsidRPr="007D357C" w:rsidRDefault="007D357C" w:rsidP="007D357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 xml:space="preserve">monolithisch hergestellter Schachtgrundkörper mit </w:t>
            </w:r>
          </w:p>
          <w:p w:rsidR="007D357C" w:rsidRPr="007D357C" w:rsidRDefault="007D357C" w:rsidP="007D357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>absatzfreiem, hydraulisch optimiertem Sohlgerinne,</w:t>
            </w:r>
          </w:p>
          <w:p w:rsidR="007D357C" w:rsidRPr="007D357C" w:rsidRDefault="007D357C" w:rsidP="007D357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 xml:space="preserve">Anschluss der Schachtverlängerung mittels  </w:t>
            </w:r>
          </w:p>
          <w:p w:rsidR="007D357C" w:rsidRPr="007D357C" w:rsidRDefault="007D357C" w:rsidP="007D357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>sechs integrierten Setzungsnocken (Setzungsreserve),</w:t>
            </w:r>
          </w:p>
          <w:p w:rsidR="007D357C" w:rsidRPr="007D357C" w:rsidRDefault="007D357C" w:rsidP="007D357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 xml:space="preserve">chemisch widerstandsfähig nach DIN 8075 und beständig  </w:t>
            </w:r>
          </w:p>
          <w:p w:rsidR="007D357C" w:rsidRPr="007D357C" w:rsidRDefault="007D357C" w:rsidP="007D357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>gegen Öle, Fette und taumittelgelöstes Schmelzwasser,</w:t>
            </w:r>
          </w:p>
          <w:p w:rsidR="007D357C" w:rsidRPr="007D357C" w:rsidRDefault="007D357C" w:rsidP="007D357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 xml:space="preserve">mit integriertem </w:t>
            </w:r>
            <w:proofErr w:type="spellStart"/>
            <w:r w:rsidRPr="007D357C">
              <w:rPr>
                <w:rFonts w:ascii="Courier New" w:hAnsi="Courier New" w:cs="Courier New"/>
                <w:sz w:val="22"/>
                <w:szCs w:val="22"/>
              </w:rPr>
              <w:t>Standfuß</w:t>
            </w:r>
            <w:proofErr w:type="spellEnd"/>
            <w:r w:rsidRPr="007D357C">
              <w:rPr>
                <w:rFonts w:ascii="Courier New" w:hAnsi="Courier New" w:cs="Courier New"/>
                <w:sz w:val="22"/>
                <w:szCs w:val="22"/>
              </w:rPr>
              <w:t>, störungsfrei außerhalb des</w:t>
            </w:r>
          </w:p>
          <w:p w:rsidR="007D357C" w:rsidRPr="007D357C" w:rsidRDefault="007D357C" w:rsidP="007D357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>Sohlgerinnes,</w:t>
            </w:r>
          </w:p>
          <w:p w:rsidR="007D357C" w:rsidRPr="007D357C" w:rsidRDefault="007D357C" w:rsidP="007D357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>lichte Einbautiefe t ≥ 1,42 m</w:t>
            </w:r>
          </w:p>
          <w:p w:rsidR="006712A1" w:rsidRDefault="007D357C" w:rsidP="007D357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>liefern und fachgerecht in Bettungsmaterial einbauen.</w:t>
            </w:r>
          </w:p>
          <w:p w:rsidR="007D357C" w:rsidRPr="006712A1" w:rsidRDefault="007D357C" w:rsidP="007D357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Schachtverlängerung DU 600 (di = 500 mm) für den Abschluss </w:t>
            </w: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mit einer bauseitigen Schachtabdeckung DIN EN 124 (625 mm)</w:t>
            </w:r>
          </w:p>
          <w:p w:rsidR="005A1598" w:rsidRPr="00FA6B2E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und SR-Systemabschluss wird gesondert vergütet.</w:t>
            </w:r>
          </w:p>
          <w:p w:rsidR="006712A1" w:rsidRDefault="006712A1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5A1598" w:rsidRPr="00FA6B2E" w:rsidRDefault="005706EB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876197">
              <w:rPr>
                <w:rFonts w:ascii="Courier New" w:hAnsi="Courier New" w:cs="Courier New"/>
                <w:sz w:val="22"/>
                <w:szCs w:val="22"/>
              </w:rPr>
              <w:t xml:space="preserve"> MONO</w:t>
            </w:r>
            <w:r w:rsidR="005A1598" w:rsidRPr="00FA6B2E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5A1598" w:rsidRPr="00FA6B2E" w:rsidRDefault="005A1598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5A1598" w:rsidRPr="00FA6B2E" w:rsidRDefault="005A1598" w:rsidP="00DE638F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A1598" w:rsidRPr="00FA6B2E" w:rsidTr="00DE638F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1598" w:rsidRPr="00FA6B2E" w:rsidRDefault="005A1598" w:rsidP="00DE638F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5A1598" w:rsidRPr="00FA6B2E" w:rsidRDefault="005A1598" w:rsidP="00DE638F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1598" w:rsidRPr="00FA6B2E" w:rsidRDefault="005A1598" w:rsidP="00DE638F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5A1598" w:rsidRPr="00FA6B2E" w:rsidRDefault="005A1598" w:rsidP="00DE638F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CD7AF3" w:rsidRPr="00FA6B2E" w:rsidTr="00DE638F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DE638F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DE638F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DE638F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DE638F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6712A1" w:rsidRDefault="006712A1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CD7AF3" w:rsidRPr="00FA6B2E" w:rsidTr="00DE638F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AF3" w:rsidRPr="00FA6B2E" w:rsidRDefault="00CD7AF3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1.12</w:t>
            </w:r>
            <w:r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AF3" w:rsidRPr="00FA6B2E" w:rsidRDefault="006712A1" w:rsidP="00DE638F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>Kontroll- und Spülschacht MULTI-inspect</w:t>
            </w:r>
            <w:r w:rsidR="00876197">
              <w:rPr>
                <w:rFonts w:ascii="Courier New" w:hAnsi="Courier New" w:cs="Courier New"/>
                <w:b/>
                <w:sz w:val="22"/>
                <w:szCs w:val="22"/>
              </w:rPr>
              <w:t xml:space="preserve"> MONO</w:t>
            </w: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 xml:space="preserve"> (abgewinkelt,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br/>
            </w: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>ME DN 600)</w:t>
            </w:r>
          </w:p>
        </w:tc>
      </w:tr>
      <w:tr w:rsidR="00CD7AF3" w:rsidRPr="00FA6B2E" w:rsidTr="00DE638F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DE638F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57C" w:rsidRPr="007D357C" w:rsidRDefault="007D357C" w:rsidP="007D357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 xml:space="preserve">Kontroll- und Spülschacht aus PE-HD für Transportrohre, </w:t>
            </w:r>
          </w:p>
          <w:p w:rsidR="007D357C" w:rsidRPr="007D357C" w:rsidRDefault="007D357C" w:rsidP="007D357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>Schachtgrundkörper abgewinkelt mit zwei Rohranschlüssen DN 600,</w:t>
            </w:r>
          </w:p>
          <w:p w:rsidR="007D357C" w:rsidRPr="007D357C" w:rsidRDefault="007D357C" w:rsidP="007D357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>Schachtgrundkörper-Innenmaß &gt; 900 mm, Nutzhöhe</w:t>
            </w:r>
            <w:r w:rsidR="00A25519">
              <w:rPr>
                <w:rFonts w:ascii="Courier New" w:hAnsi="Courier New" w:cs="Courier New"/>
                <w:sz w:val="22"/>
                <w:szCs w:val="22"/>
              </w:rPr>
              <w:t xml:space="preserve"> 123</w:t>
            </w:r>
            <w:r w:rsidRPr="007D357C">
              <w:rPr>
                <w:rFonts w:ascii="Courier New" w:hAnsi="Courier New" w:cs="Courier New"/>
                <w:sz w:val="22"/>
                <w:szCs w:val="22"/>
              </w:rPr>
              <w:t xml:space="preserve"> cm, </w:t>
            </w:r>
          </w:p>
          <w:p w:rsidR="007D357C" w:rsidRPr="007D357C" w:rsidRDefault="007D357C" w:rsidP="007D357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 xml:space="preserve">monolithisch hergestellter Schachtgrundkörper mit </w:t>
            </w:r>
          </w:p>
          <w:p w:rsidR="007D357C" w:rsidRPr="007D357C" w:rsidRDefault="007D357C" w:rsidP="007D357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>absatzfreiem, hydraulisch optimiertem Sohlgerinne,</w:t>
            </w:r>
          </w:p>
          <w:p w:rsidR="007D357C" w:rsidRPr="007D357C" w:rsidRDefault="007D357C" w:rsidP="007D357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>Anschluss der Schachtverlängerung mittels</w:t>
            </w:r>
          </w:p>
          <w:p w:rsidR="007D357C" w:rsidRPr="007D357C" w:rsidRDefault="007D357C" w:rsidP="007D357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>sechs integrierten Setzungsnocken (Setzungsreserve),</w:t>
            </w:r>
          </w:p>
          <w:p w:rsidR="007D357C" w:rsidRPr="007D357C" w:rsidRDefault="007D357C" w:rsidP="007D357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 xml:space="preserve">chemisch widerstandsfähig nach DIN 8075 und beständig  </w:t>
            </w:r>
          </w:p>
          <w:p w:rsidR="007D357C" w:rsidRPr="007D357C" w:rsidRDefault="007D357C" w:rsidP="007D357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>gegen Öle, Fette und taumittelgelöstes Schmelzwasser,</w:t>
            </w:r>
          </w:p>
          <w:p w:rsidR="007D357C" w:rsidRPr="007D357C" w:rsidRDefault="007D357C" w:rsidP="007D357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 xml:space="preserve">mit integriertem </w:t>
            </w:r>
            <w:proofErr w:type="spellStart"/>
            <w:r w:rsidRPr="007D357C">
              <w:rPr>
                <w:rFonts w:ascii="Courier New" w:hAnsi="Courier New" w:cs="Courier New"/>
                <w:sz w:val="22"/>
                <w:szCs w:val="22"/>
              </w:rPr>
              <w:t>Standfuß</w:t>
            </w:r>
            <w:proofErr w:type="spellEnd"/>
            <w:r w:rsidRPr="007D357C">
              <w:rPr>
                <w:rFonts w:ascii="Courier New" w:hAnsi="Courier New" w:cs="Courier New"/>
                <w:sz w:val="22"/>
                <w:szCs w:val="22"/>
              </w:rPr>
              <w:t>, störungsfrei außerhalb des</w:t>
            </w:r>
          </w:p>
          <w:p w:rsidR="007D357C" w:rsidRPr="007D357C" w:rsidRDefault="007D357C" w:rsidP="007D357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>Sohlgerinnes,</w:t>
            </w:r>
          </w:p>
          <w:p w:rsidR="007D357C" w:rsidRPr="007D357C" w:rsidRDefault="007D357C" w:rsidP="007D357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>lichte Einbautiefe t ≥ 1,52 m</w:t>
            </w:r>
          </w:p>
          <w:p w:rsidR="006712A1" w:rsidRDefault="007D357C" w:rsidP="007D357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>liefern und fachgerecht in Bettungsmaterial einbauen.</w:t>
            </w:r>
          </w:p>
          <w:p w:rsidR="007D357C" w:rsidRPr="006712A1" w:rsidRDefault="007D357C" w:rsidP="007D357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Schachtverlängerung DU 600 (di = 500 mm) für den Abschluss </w:t>
            </w:r>
          </w:p>
          <w:p w:rsidR="006712A1" w:rsidRPr="006712A1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mit einer bauseitigen Schachtabdeckung DIN EN 124 (625 mm)</w:t>
            </w:r>
          </w:p>
          <w:p w:rsidR="00CD7AF3" w:rsidRPr="00FA6B2E" w:rsidRDefault="006712A1" w:rsidP="006712A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und SR-Systemabschluss wird gesondert vergütet.</w:t>
            </w:r>
          </w:p>
          <w:p w:rsidR="006712A1" w:rsidRDefault="006712A1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CD7AF3" w:rsidRPr="00FA6B2E" w:rsidRDefault="00CD7AF3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876197">
              <w:rPr>
                <w:rFonts w:ascii="Courier New" w:hAnsi="Courier New" w:cs="Courier New"/>
                <w:sz w:val="22"/>
                <w:szCs w:val="22"/>
              </w:rPr>
              <w:t xml:space="preserve"> MONO</w:t>
            </w: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CD7AF3" w:rsidRPr="00FA6B2E" w:rsidRDefault="00CD7AF3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CD7AF3" w:rsidRPr="00FA6B2E" w:rsidRDefault="00CD7AF3" w:rsidP="00DE638F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D7AF3" w:rsidRPr="00FA6B2E" w:rsidTr="00DE638F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DE638F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DE638F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DE638F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DE638F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CD7AF3" w:rsidRPr="00FA6B2E" w:rsidTr="00DE638F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CD7AF3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CD7AF3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CD7AF3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CD7AF3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6712A1" w:rsidRDefault="006712A1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CD7AF3" w:rsidRPr="00FA6B2E" w:rsidTr="00DE638F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AF3" w:rsidRPr="005A1598" w:rsidRDefault="00CD7AF3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1.13</w:t>
            </w:r>
            <w:r w:rsidRPr="005A15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2A1" w:rsidRDefault="006712A1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>Kontroll- und Spülschacht MULTI-inspect</w:t>
            </w:r>
            <w:r w:rsidR="00876197">
              <w:rPr>
                <w:rFonts w:ascii="Courier New" w:hAnsi="Courier New" w:cs="Courier New"/>
                <w:b/>
                <w:sz w:val="22"/>
                <w:szCs w:val="22"/>
              </w:rPr>
              <w:t xml:space="preserve"> MONO</w:t>
            </w: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</w:p>
          <w:p w:rsidR="006712A1" w:rsidRDefault="006712A1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>(Zulauf ME DN 300/Ablauf ME DN 400)</w:t>
            </w:r>
          </w:p>
          <w:p w:rsidR="00CC5162" w:rsidRPr="00CC5162" w:rsidRDefault="00CC5162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16"/>
                <w:szCs w:val="16"/>
              </w:rPr>
            </w:pPr>
          </w:p>
          <w:p w:rsidR="007D357C" w:rsidRPr="007D357C" w:rsidRDefault="007D357C" w:rsidP="007D357C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 xml:space="preserve">Kontroll- und Spülschacht aus PE-HD für Transportrohre, </w:t>
            </w:r>
          </w:p>
          <w:p w:rsidR="007D357C" w:rsidRPr="007D357C" w:rsidRDefault="007D357C" w:rsidP="007D357C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>Durchgangsschacht 180° mit zwei Rohranschlüssen,</w:t>
            </w:r>
          </w:p>
          <w:p w:rsidR="007D357C" w:rsidRPr="007D357C" w:rsidRDefault="007D357C" w:rsidP="007D357C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>Zulauf DN 300 mit zugfester Arretierung der Schachtabgänge</w:t>
            </w:r>
          </w:p>
          <w:p w:rsidR="007D357C" w:rsidRPr="007D357C" w:rsidRDefault="007D357C" w:rsidP="007D357C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>und Ablauf DN 400,</w:t>
            </w:r>
          </w:p>
          <w:p w:rsidR="007D357C" w:rsidRPr="007D357C" w:rsidRDefault="007D357C" w:rsidP="007D357C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 xml:space="preserve">Schachtgrundkörper-Innenmaß &gt; 900 mm, Nutzhöhe 75 cm, </w:t>
            </w:r>
          </w:p>
          <w:p w:rsidR="007D357C" w:rsidRPr="007D357C" w:rsidRDefault="007D357C" w:rsidP="007D357C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 xml:space="preserve">monolithisch hergestellter Schachtgrundkörper mit </w:t>
            </w:r>
          </w:p>
          <w:p w:rsidR="007D357C" w:rsidRPr="007D357C" w:rsidRDefault="007D357C" w:rsidP="007D357C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>absatzfreiem, hydraulisch optimiertem Sohlgerinne,</w:t>
            </w:r>
          </w:p>
          <w:p w:rsidR="007D357C" w:rsidRPr="007D357C" w:rsidRDefault="007D357C" w:rsidP="007D357C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 xml:space="preserve">Anschluss der Schachtverlängerung mittels  </w:t>
            </w:r>
          </w:p>
          <w:p w:rsidR="007D357C" w:rsidRPr="007D357C" w:rsidRDefault="007D357C" w:rsidP="007D357C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>sechs integrierten Setzungsnocken (Setzungsreserve),</w:t>
            </w:r>
          </w:p>
          <w:p w:rsidR="007D357C" w:rsidRPr="007D357C" w:rsidRDefault="007D357C" w:rsidP="007D357C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 xml:space="preserve">chemisch widerstandsfähig nach DIN 8075 und beständig  </w:t>
            </w:r>
          </w:p>
          <w:p w:rsidR="007D357C" w:rsidRPr="007D357C" w:rsidRDefault="007D357C" w:rsidP="007D357C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>gegen Öle, Fette und taumittelgelöstes Schmelzwasser,</w:t>
            </w:r>
          </w:p>
          <w:p w:rsidR="007D357C" w:rsidRPr="007D357C" w:rsidRDefault="007D357C" w:rsidP="007D357C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 xml:space="preserve">mit integriertem </w:t>
            </w:r>
            <w:proofErr w:type="spellStart"/>
            <w:r w:rsidRPr="007D357C">
              <w:rPr>
                <w:rFonts w:ascii="Courier New" w:hAnsi="Courier New" w:cs="Courier New"/>
                <w:sz w:val="22"/>
                <w:szCs w:val="22"/>
              </w:rPr>
              <w:t>Standfuß</w:t>
            </w:r>
            <w:proofErr w:type="spellEnd"/>
            <w:r w:rsidRPr="007D357C">
              <w:rPr>
                <w:rFonts w:ascii="Courier New" w:hAnsi="Courier New" w:cs="Courier New"/>
                <w:sz w:val="22"/>
                <w:szCs w:val="22"/>
              </w:rPr>
              <w:t>, störungsfrei außerhalb des</w:t>
            </w:r>
          </w:p>
          <w:p w:rsidR="007D357C" w:rsidRPr="007D357C" w:rsidRDefault="007D357C" w:rsidP="007D357C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>Sohlgerinnes,</w:t>
            </w:r>
          </w:p>
          <w:p w:rsidR="007D357C" w:rsidRPr="007D357C" w:rsidRDefault="007D357C" w:rsidP="007D357C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>lichte Einbautiefe t ≥ 1,00 m</w:t>
            </w:r>
          </w:p>
          <w:p w:rsidR="006712A1" w:rsidRDefault="007D357C" w:rsidP="007D357C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>liefern und fachgerecht in Bettungsmaterial einbauen.</w:t>
            </w:r>
          </w:p>
          <w:p w:rsidR="007D357C" w:rsidRPr="006712A1" w:rsidRDefault="007D357C" w:rsidP="007D357C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Schachtverlängerung DU 600 (di = 500 mm) für den Abschluss 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mit einer bauseitigen Schachtabdeckung DIN EN 124 (625 mm)</w:t>
            </w:r>
          </w:p>
          <w:p w:rsidR="00CD7AF3" w:rsidRPr="005A1598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und SR-Systemabschluss wird gesondert vergütet.</w:t>
            </w:r>
          </w:p>
          <w:p w:rsidR="006712A1" w:rsidRDefault="006712A1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</w:p>
          <w:p w:rsidR="00CD7AF3" w:rsidRPr="005A1598" w:rsidRDefault="00CD7AF3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5A1598"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876197">
              <w:rPr>
                <w:rFonts w:ascii="Courier New" w:hAnsi="Courier New" w:cs="Courier New"/>
                <w:sz w:val="22"/>
                <w:szCs w:val="22"/>
              </w:rPr>
              <w:t xml:space="preserve"> MONO</w:t>
            </w:r>
            <w:r w:rsidRPr="005A1598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CD7AF3" w:rsidRDefault="00CD7AF3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5A1598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CD7AF3" w:rsidRPr="00FA6B2E" w:rsidRDefault="00CD7AF3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D7AF3" w:rsidRPr="00FA6B2E" w:rsidTr="00DE638F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DE638F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DE638F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DE638F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DE638F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CD7AF3" w:rsidRPr="001946EA" w:rsidTr="00DE638F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AF3" w:rsidRPr="001946EA" w:rsidRDefault="00CD7AF3" w:rsidP="00DE638F">
            <w:pPr>
              <w:pStyle w:val="Tabellenberschrift"/>
              <w:keepNext/>
              <w:jc w:val="left"/>
              <w:rPr>
                <w:b w:val="0"/>
                <w:bCs w:val="0"/>
                <w:i w:val="0"/>
                <w:sz w:val="12"/>
                <w:szCs w:val="1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1946EA" w:rsidRDefault="00CD7AF3" w:rsidP="00DE638F">
            <w:pPr>
              <w:pStyle w:val="TabellenInhalt"/>
              <w:keepNext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1946EA" w:rsidRDefault="00CD7AF3" w:rsidP="00DE638F">
            <w:pPr>
              <w:pStyle w:val="TabellenInhalt"/>
              <w:keepNext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1946EA" w:rsidRDefault="00CD7AF3" w:rsidP="00DE638F">
            <w:pPr>
              <w:pStyle w:val="TabellenInhalt"/>
              <w:keepNext/>
              <w:jc w:val="right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</w:tbl>
    <w:p w:rsidR="00102AA2" w:rsidRDefault="00102AA2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5A1598" w:rsidRPr="00FA6B2E" w:rsidTr="00DE638F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598" w:rsidRPr="00FA6B2E" w:rsidRDefault="005A1598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lastRenderedPageBreak/>
              <w:br w:type="page"/>
            </w:r>
            <w:r w:rsidR="00CD7AF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1.14</w:t>
            </w:r>
            <w:r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2A1" w:rsidRDefault="006712A1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>Kontroll- und Spülschacht MULTI-inspect</w:t>
            </w:r>
            <w:r w:rsidR="00876197">
              <w:rPr>
                <w:rFonts w:ascii="Courier New" w:hAnsi="Courier New" w:cs="Courier New"/>
                <w:b/>
                <w:sz w:val="22"/>
                <w:szCs w:val="22"/>
              </w:rPr>
              <w:t xml:space="preserve"> MONO</w:t>
            </w: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</w:p>
          <w:p w:rsidR="006712A1" w:rsidRDefault="006712A1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(</w:t>
            </w:r>
            <w:r w:rsidRPr="006712A1">
              <w:rPr>
                <w:rFonts w:ascii="Courier New" w:hAnsi="Courier New" w:cs="Courier New"/>
                <w:b/>
                <w:sz w:val="22"/>
                <w:szCs w:val="22"/>
              </w:rPr>
              <w:t>Zulauf ME DN 400/Ablauf ME DN 500)</w:t>
            </w:r>
          </w:p>
          <w:p w:rsidR="00CC5162" w:rsidRPr="00CC5162" w:rsidRDefault="00CC5162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16"/>
                <w:szCs w:val="16"/>
              </w:rPr>
            </w:pPr>
          </w:p>
          <w:p w:rsidR="007D357C" w:rsidRPr="007D357C" w:rsidRDefault="007D357C" w:rsidP="007D357C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 xml:space="preserve">Kontroll- und Spülschacht aus PE-HD für Transportrohre, </w:t>
            </w:r>
          </w:p>
          <w:p w:rsidR="007D357C" w:rsidRPr="007D357C" w:rsidRDefault="007D357C" w:rsidP="007D357C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>Durchgangsschacht 180° mit zwei Rohranschlüssen,</w:t>
            </w:r>
          </w:p>
          <w:p w:rsidR="007D357C" w:rsidRPr="007D357C" w:rsidRDefault="007D357C" w:rsidP="007D357C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>Zulauf DN 400 und Ablauf DN 500,</w:t>
            </w:r>
          </w:p>
          <w:p w:rsidR="007D357C" w:rsidRPr="007D357C" w:rsidRDefault="007D357C" w:rsidP="007D357C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>Schachtgrundkörper</w:t>
            </w:r>
            <w:r w:rsidR="00A25519">
              <w:rPr>
                <w:rFonts w:ascii="Courier New" w:hAnsi="Courier New" w:cs="Courier New"/>
                <w:sz w:val="22"/>
                <w:szCs w:val="22"/>
              </w:rPr>
              <w:t>-Innenmaß &gt; 900 mm, Nutzhöhe 112</w:t>
            </w:r>
            <w:r w:rsidRPr="007D357C">
              <w:rPr>
                <w:rFonts w:ascii="Courier New" w:hAnsi="Courier New" w:cs="Courier New"/>
                <w:sz w:val="22"/>
                <w:szCs w:val="22"/>
              </w:rPr>
              <w:t xml:space="preserve"> cm, </w:t>
            </w:r>
          </w:p>
          <w:p w:rsidR="007D357C" w:rsidRPr="007D357C" w:rsidRDefault="007D357C" w:rsidP="007D357C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 xml:space="preserve">monolithisch hergestellter Schachtgrundkörper mit </w:t>
            </w:r>
          </w:p>
          <w:p w:rsidR="007D357C" w:rsidRPr="007D357C" w:rsidRDefault="007D357C" w:rsidP="007D357C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 xml:space="preserve">absatzfreiem, hydraulisch optimiertem Sohlgerinne, </w:t>
            </w:r>
          </w:p>
          <w:p w:rsidR="007D357C" w:rsidRPr="007D357C" w:rsidRDefault="007D357C" w:rsidP="007D357C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 xml:space="preserve">Anschluss der Schachtverlängerung mittels  </w:t>
            </w:r>
          </w:p>
          <w:p w:rsidR="007D357C" w:rsidRPr="007D357C" w:rsidRDefault="007D357C" w:rsidP="007D357C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>sechs integrierten Setzungsnocken (Setzungsreserve),</w:t>
            </w:r>
          </w:p>
          <w:p w:rsidR="007D357C" w:rsidRPr="007D357C" w:rsidRDefault="007D357C" w:rsidP="007D357C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 xml:space="preserve">chemisch widerstandsfähig nach DIN 8075 und beständig </w:t>
            </w:r>
          </w:p>
          <w:p w:rsidR="007D357C" w:rsidRPr="007D357C" w:rsidRDefault="007D357C" w:rsidP="007D357C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>gegen Öle, Fette und taumittelgelöstes Schmelzwasser,</w:t>
            </w:r>
          </w:p>
          <w:p w:rsidR="007D357C" w:rsidRPr="007D357C" w:rsidRDefault="007D357C" w:rsidP="007D357C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 xml:space="preserve">mit integriertem </w:t>
            </w:r>
            <w:proofErr w:type="spellStart"/>
            <w:r w:rsidRPr="007D357C">
              <w:rPr>
                <w:rFonts w:ascii="Courier New" w:hAnsi="Courier New" w:cs="Courier New"/>
                <w:sz w:val="22"/>
                <w:szCs w:val="22"/>
              </w:rPr>
              <w:t>Standfuß</w:t>
            </w:r>
            <w:proofErr w:type="spellEnd"/>
            <w:r w:rsidRPr="007D357C">
              <w:rPr>
                <w:rFonts w:ascii="Courier New" w:hAnsi="Courier New" w:cs="Courier New"/>
                <w:sz w:val="22"/>
                <w:szCs w:val="22"/>
              </w:rPr>
              <w:t>, störungsfrei außerhalb des</w:t>
            </w:r>
          </w:p>
          <w:p w:rsidR="007D357C" w:rsidRPr="007D357C" w:rsidRDefault="007D357C" w:rsidP="007D357C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>Sohlgerinnes,</w:t>
            </w:r>
          </w:p>
          <w:p w:rsidR="007D357C" w:rsidRPr="007D357C" w:rsidRDefault="007D357C" w:rsidP="007D357C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>lichte Einbautiefe t ≥ 1,42 m</w:t>
            </w:r>
          </w:p>
          <w:p w:rsidR="006712A1" w:rsidRDefault="007D357C" w:rsidP="007D357C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>liefern und fachgerecht in Bettungsmaterial einbauen.</w:t>
            </w:r>
          </w:p>
          <w:p w:rsidR="007D357C" w:rsidRPr="006712A1" w:rsidRDefault="007D357C" w:rsidP="007D357C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Schachtverlängerung DU 600 (di = 500 mm) für den Abschluss </w:t>
            </w: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mit einer bauseitigen Schachtabdeckung DIN EN 124 (625 mm)</w:t>
            </w:r>
          </w:p>
          <w:p w:rsidR="005A1598" w:rsidRPr="001946EA" w:rsidRDefault="006712A1" w:rsidP="006712A1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12"/>
                <w:szCs w:val="1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und SR-Systemabschluss wird gesondert vergütet.</w:t>
            </w:r>
          </w:p>
          <w:p w:rsid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</w:p>
          <w:p w:rsidR="006712A1" w:rsidRPr="006712A1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876197">
              <w:rPr>
                <w:rFonts w:ascii="Courier New" w:hAnsi="Courier New" w:cs="Courier New"/>
                <w:sz w:val="22"/>
                <w:szCs w:val="22"/>
              </w:rPr>
              <w:t xml:space="preserve"> MONO</w:t>
            </w:r>
            <w:r w:rsidRPr="006712A1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5A1598" w:rsidRPr="00CD7AF3" w:rsidRDefault="006712A1" w:rsidP="006712A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6712A1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</w:tc>
      </w:tr>
      <w:tr w:rsidR="005A1598" w:rsidRPr="00FA6B2E" w:rsidTr="00DE638F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1598" w:rsidRDefault="005A1598" w:rsidP="00DE638F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  <w:p w:rsidR="005A1598" w:rsidRPr="00FA6B2E" w:rsidRDefault="005A1598" w:rsidP="00DE638F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5A1598" w:rsidRPr="00FA6B2E" w:rsidRDefault="005A1598" w:rsidP="00DE638F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1598" w:rsidRPr="00FA6B2E" w:rsidRDefault="005A1598" w:rsidP="00CD7AF3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5A1598" w:rsidRPr="00FA6B2E" w:rsidRDefault="005A1598" w:rsidP="00DE638F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6712A1" w:rsidRDefault="006712A1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783D6B" w:rsidRPr="00FA6B2E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D6B" w:rsidRPr="00FA6B2E" w:rsidRDefault="003E6986" w:rsidP="00CD7AF3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1.1</w:t>
            </w:r>
            <w:r w:rsidR="00CD7AF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</w:t>
            </w:r>
            <w:r w:rsidR="00783D6B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D6B" w:rsidRPr="00FA6B2E" w:rsidRDefault="00CB4129" w:rsidP="00102AA2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b/>
                <w:sz w:val="22"/>
                <w:szCs w:val="22"/>
              </w:rPr>
              <w:t>Kontroll- und Spülschacht MULTI-inspect</w:t>
            </w:r>
            <w:r w:rsidR="00876197">
              <w:rPr>
                <w:rFonts w:ascii="Courier New" w:hAnsi="Courier New" w:cs="Courier New"/>
                <w:b/>
                <w:sz w:val="22"/>
                <w:szCs w:val="22"/>
              </w:rPr>
              <w:t xml:space="preserve"> MONO</w:t>
            </w:r>
            <w:r w:rsidRPr="00CB4129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br/>
            </w:r>
            <w:r w:rsidRPr="00CB4129">
              <w:rPr>
                <w:rFonts w:ascii="Courier New" w:hAnsi="Courier New" w:cs="Courier New"/>
                <w:b/>
                <w:sz w:val="22"/>
                <w:szCs w:val="22"/>
              </w:rPr>
              <w:t>(Zulauf ME DN 500/Ablauf ME DN 600)</w:t>
            </w:r>
          </w:p>
        </w:tc>
      </w:tr>
      <w:tr w:rsidR="00783D6B" w:rsidRPr="00FA6B2E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57C" w:rsidRPr="007D357C" w:rsidRDefault="007D357C" w:rsidP="007D357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 xml:space="preserve">Kontroll- und Spülschacht aus PE-HD für Transportrohre, </w:t>
            </w:r>
          </w:p>
          <w:p w:rsidR="007D357C" w:rsidRPr="007D357C" w:rsidRDefault="007D357C" w:rsidP="007D357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>Durchgangsschacht 180° mit zwei Rohranschlüssen,</w:t>
            </w:r>
          </w:p>
          <w:p w:rsidR="007D357C" w:rsidRPr="007D357C" w:rsidRDefault="007D357C" w:rsidP="007D357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>Zulauf DN 500 und Ablauf DN 600,</w:t>
            </w:r>
          </w:p>
          <w:p w:rsidR="007D357C" w:rsidRPr="007D357C" w:rsidRDefault="007D357C" w:rsidP="007D357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>Schachtgrundkörper</w:t>
            </w:r>
            <w:r w:rsidR="00A25519">
              <w:rPr>
                <w:rFonts w:ascii="Courier New" w:hAnsi="Courier New" w:cs="Courier New"/>
                <w:sz w:val="22"/>
                <w:szCs w:val="22"/>
              </w:rPr>
              <w:t>-Innenmaß &gt; 900 mm, Nutzhöhe 123</w:t>
            </w:r>
            <w:r w:rsidRPr="007D357C">
              <w:rPr>
                <w:rFonts w:ascii="Courier New" w:hAnsi="Courier New" w:cs="Courier New"/>
                <w:sz w:val="22"/>
                <w:szCs w:val="22"/>
              </w:rPr>
              <w:t xml:space="preserve"> cm, </w:t>
            </w:r>
          </w:p>
          <w:p w:rsidR="007D357C" w:rsidRPr="007D357C" w:rsidRDefault="007D357C" w:rsidP="007D357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 xml:space="preserve">monolithisch hergestellter Schachtgrundkörper mit </w:t>
            </w:r>
          </w:p>
          <w:p w:rsidR="007D357C" w:rsidRPr="007D357C" w:rsidRDefault="007D357C" w:rsidP="007D357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>absatzfreiem, hydraulisch optimiertem Sohlgerinne,</w:t>
            </w:r>
          </w:p>
          <w:p w:rsidR="007D357C" w:rsidRPr="007D357C" w:rsidRDefault="007D357C" w:rsidP="007D357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 xml:space="preserve">Anschluss der Schachtverlängerung mittels  </w:t>
            </w:r>
          </w:p>
          <w:p w:rsidR="007D357C" w:rsidRPr="007D357C" w:rsidRDefault="007D357C" w:rsidP="007D357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>sechs integrierten Setzungsnocken (Setzungsreserve),</w:t>
            </w:r>
          </w:p>
          <w:p w:rsidR="007D357C" w:rsidRPr="007D357C" w:rsidRDefault="007D357C" w:rsidP="007D357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 xml:space="preserve">chemisch widerstandsfähig nach DIN 8075 und beständig  </w:t>
            </w:r>
          </w:p>
          <w:p w:rsidR="007D357C" w:rsidRPr="007D357C" w:rsidRDefault="007D357C" w:rsidP="007D357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>gegen Öle, Fette und taumittelgelöstes Schmelzwasser,</w:t>
            </w:r>
          </w:p>
          <w:p w:rsidR="007D357C" w:rsidRPr="007D357C" w:rsidRDefault="007D357C" w:rsidP="007D357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 xml:space="preserve">mit integriertem </w:t>
            </w:r>
            <w:proofErr w:type="spellStart"/>
            <w:r w:rsidRPr="007D357C">
              <w:rPr>
                <w:rFonts w:ascii="Courier New" w:hAnsi="Courier New" w:cs="Courier New"/>
                <w:sz w:val="22"/>
                <w:szCs w:val="22"/>
              </w:rPr>
              <w:t>Standfuß</w:t>
            </w:r>
            <w:proofErr w:type="spellEnd"/>
            <w:r w:rsidRPr="007D357C">
              <w:rPr>
                <w:rFonts w:ascii="Courier New" w:hAnsi="Courier New" w:cs="Courier New"/>
                <w:sz w:val="22"/>
                <w:szCs w:val="22"/>
              </w:rPr>
              <w:t>, störungsfrei außerhalb des</w:t>
            </w:r>
          </w:p>
          <w:p w:rsidR="007D357C" w:rsidRPr="007D357C" w:rsidRDefault="007D357C" w:rsidP="007D357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>Sohlgerinnes,</w:t>
            </w:r>
          </w:p>
          <w:p w:rsidR="007D357C" w:rsidRPr="007D357C" w:rsidRDefault="007D357C" w:rsidP="007D357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>lichte Einbautiefe t ≥ 1,52 m,</w:t>
            </w:r>
          </w:p>
          <w:p w:rsidR="00CB4129" w:rsidRDefault="007D357C" w:rsidP="007D357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7D357C">
              <w:rPr>
                <w:rFonts w:ascii="Courier New" w:hAnsi="Courier New" w:cs="Courier New"/>
                <w:sz w:val="22"/>
                <w:szCs w:val="22"/>
              </w:rPr>
              <w:t>liefern und fachgerecht in Bettungsmaterial einbauen.</w:t>
            </w:r>
          </w:p>
          <w:p w:rsidR="007D357C" w:rsidRPr="00CB4129" w:rsidRDefault="007D357C" w:rsidP="007D357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CB4129" w:rsidRPr="00CB4129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Schachtverlängerung DU 600 (di = 500 mm) für den Abschluss </w:t>
            </w:r>
          </w:p>
          <w:p w:rsidR="00CB4129" w:rsidRPr="00CB4129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mit einer bauseitigen Schachtabdeckung DIN EN 124 (625 mm)</w:t>
            </w:r>
          </w:p>
          <w:p w:rsidR="00CB4129" w:rsidRPr="00CB4129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und SR-Systemabschluss wird gesondert vergütet.</w:t>
            </w:r>
          </w:p>
          <w:p w:rsidR="00CB4129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CB4129" w:rsidRPr="00CB4129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876197">
              <w:rPr>
                <w:rFonts w:ascii="Courier New" w:hAnsi="Courier New" w:cs="Courier New"/>
                <w:sz w:val="22"/>
                <w:szCs w:val="22"/>
              </w:rPr>
              <w:t xml:space="preserve"> MONO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783D6B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CB4129" w:rsidRPr="00FA6B2E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83D6B" w:rsidRPr="00FA6B2E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 w:rsidP="001946EA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 w:rsidP="001946EA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 w:rsidP="001946EA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 w:rsidP="00CD7AF3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3E6986" w:rsidRPr="00CD7AF3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986" w:rsidRPr="00CD7AF3" w:rsidRDefault="003E6986" w:rsidP="00CD7AF3">
            <w:pPr>
              <w:pStyle w:val="Tabellenberschrift"/>
              <w:keepNext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3E6986" w:rsidRPr="00CD7AF3" w:rsidRDefault="003E6986" w:rsidP="00CD7AF3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E6986" w:rsidRPr="00CD7AF3" w:rsidRDefault="003E6986" w:rsidP="00CD7AF3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3E6986" w:rsidRPr="00CD7AF3" w:rsidRDefault="003E6986" w:rsidP="00CD7AF3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CB4129" w:rsidRDefault="00CB4129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CD7AF3" w:rsidRPr="00FA6B2E" w:rsidTr="00DE638F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AF3" w:rsidRPr="00FA6B2E" w:rsidRDefault="00CD7AF3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1.16</w:t>
            </w:r>
            <w:r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AF3" w:rsidRPr="00FA6B2E" w:rsidRDefault="00CB4129" w:rsidP="00DE638F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b/>
                <w:sz w:val="22"/>
                <w:szCs w:val="22"/>
              </w:rPr>
              <w:t>Schachtabgang MULTI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-inspect</w:t>
            </w:r>
            <w:r w:rsidR="00876197">
              <w:rPr>
                <w:rFonts w:ascii="Courier New" w:hAnsi="Courier New" w:cs="Courier New"/>
                <w:b/>
                <w:sz w:val="22"/>
                <w:szCs w:val="22"/>
              </w:rPr>
              <w:t xml:space="preserve"> MONO</w:t>
            </w:r>
            <w:r w:rsidR="007D357C">
              <w:rPr>
                <w:rFonts w:ascii="Courier New" w:hAnsi="Courier New" w:cs="Courier New"/>
                <w:b/>
                <w:sz w:val="22"/>
                <w:szCs w:val="22"/>
              </w:rPr>
              <w:t xml:space="preserve"> (Reduzierung 400/1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CB4129">
              <w:rPr>
                <w:rFonts w:ascii="Courier New" w:hAnsi="Courier New" w:cs="Courier New"/>
                <w:b/>
                <w:sz w:val="22"/>
                <w:szCs w:val="22"/>
              </w:rPr>
              <w:t>0)</w:t>
            </w:r>
          </w:p>
        </w:tc>
      </w:tr>
      <w:tr w:rsidR="00CD7AF3" w:rsidRPr="00FA6B2E" w:rsidTr="00DE638F">
        <w:tc>
          <w:tcPr>
            <w:tcW w:w="1261" w:type="dxa"/>
            <w:tcBorders>
              <w:top w:val="nil"/>
              <w:left w:val="nil"/>
              <w:right w:val="nil"/>
            </w:tcBorders>
          </w:tcPr>
          <w:p w:rsidR="00CD7AF3" w:rsidRPr="00FA6B2E" w:rsidRDefault="00CD7AF3" w:rsidP="00DE638F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right w:val="nil"/>
            </w:tcBorders>
          </w:tcPr>
          <w:p w:rsidR="00CB4129" w:rsidRPr="00CB4129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Schachtabgang als zugfeste Ausführung mit </w:t>
            </w:r>
          </w:p>
          <w:p w:rsidR="00CB4129" w:rsidRPr="00CB4129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Arretierungsnocken liefern und einbauen.</w:t>
            </w:r>
          </w:p>
          <w:p w:rsidR="00CB4129" w:rsidRPr="00CB4129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CB4129" w:rsidRPr="00CB4129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N</w:t>
            </w:r>
            <w:r w:rsidR="007D357C">
              <w:rPr>
                <w:rFonts w:ascii="Courier New" w:hAnsi="Courier New" w:cs="Courier New"/>
                <w:sz w:val="22"/>
                <w:szCs w:val="22"/>
              </w:rPr>
              <w:t>ennweitenreduzierung DN 400/DN 1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CB4129" w:rsidRPr="00CB4129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CB4129" w:rsidRPr="00CB4129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876197">
              <w:rPr>
                <w:rFonts w:ascii="Courier New" w:hAnsi="Courier New" w:cs="Courier New"/>
                <w:sz w:val="22"/>
                <w:szCs w:val="22"/>
              </w:rPr>
              <w:t xml:space="preserve"> MONO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CB4129" w:rsidRPr="00CB4129" w:rsidRDefault="00CB4129" w:rsidP="00CB412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CD7AF3" w:rsidRPr="00FA6B2E" w:rsidRDefault="00CD7AF3" w:rsidP="00DE638F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D7AF3" w:rsidRPr="00FA6B2E" w:rsidTr="00DE638F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DE638F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DE638F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DE638F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CD7AF3" w:rsidRPr="00FA6B2E" w:rsidRDefault="00CD7AF3" w:rsidP="00DE638F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CB4129" w:rsidRDefault="00CB4129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CB4129" w:rsidRPr="00FA6B2E" w:rsidTr="00DE638F"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:rsidR="00CB4129" w:rsidRPr="00FA6B2E" w:rsidRDefault="00CB4129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1.17</w:t>
            </w:r>
            <w:r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left w:val="nil"/>
              <w:bottom w:val="nil"/>
              <w:right w:val="nil"/>
            </w:tcBorders>
          </w:tcPr>
          <w:p w:rsidR="00CB4129" w:rsidRPr="00FA6B2E" w:rsidRDefault="00CB4129" w:rsidP="00CB4129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b/>
                <w:sz w:val="22"/>
                <w:szCs w:val="22"/>
              </w:rPr>
              <w:t>Schachtabgang MULTI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-inspect</w:t>
            </w:r>
            <w:r w:rsidR="00876197">
              <w:rPr>
                <w:rFonts w:ascii="Courier New" w:hAnsi="Courier New" w:cs="Courier New"/>
                <w:b/>
                <w:sz w:val="22"/>
                <w:szCs w:val="22"/>
              </w:rPr>
              <w:t xml:space="preserve"> MONO</w:t>
            </w:r>
            <w:r w:rsidR="007D357C">
              <w:rPr>
                <w:rFonts w:ascii="Courier New" w:hAnsi="Courier New" w:cs="Courier New"/>
                <w:b/>
                <w:sz w:val="22"/>
                <w:szCs w:val="22"/>
              </w:rPr>
              <w:t xml:space="preserve"> (Reduzierung 400/1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Pr="00CB4129">
              <w:rPr>
                <w:rFonts w:ascii="Courier New" w:hAnsi="Courier New" w:cs="Courier New"/>
                <w:b/>
                <w:sz w:val="22"/>
                <w:szCs w:val="22"/>
              </w:rPr>
              <w:t>0)</w:t>
            </w:r>
          </w:p>
        </w:tc>
      </w:tr>
      <w:tr w:rsidR="00CB4129" w:rsidRPr="00FA6B2E" w:rsidTr="00DE638F">
        <w:tc>
          <w:tcPr>
            <w:tcW w:w="1261" w:type="dxa"/>
            <w:tcBorders>
              <w:top w:val="nil"/>
              <w:left w:val="nil"/>
              <w:right w:val="nil"/>
            </w:tcBorders>
          </w:tcPr>
          <w:p w:rsidR="00CB4129" w:rsidRPr="00FA6B2E" w:rsidRDefault="00CB4129" w:rsidP="00DE638F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right w:val="nil"/>
            </w:tcBorders>
          </w:tcPr>
          <w:p w:rsidR="00CB4129" w:rsidRPr="00CB4129" w:rsidRDefault="00CB4129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Schachtabgang als zugfeste Ausführung mit </w:t>
            </w:r>
          </w:p>
          <w:p w:rsidR="00CB4129" w:rsidRPr="00CB4129" w:rsidRDefault="00CB4129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Arretierungsnocken liefern und einbauen.</w:t>
            </w:r>
          </w:p>
          <w:p w:rsidR="00CB4129" w:rsidRPr="00CB4129" w:rsidRDefault="00CB4129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CB4129" w:rsidRPr="00CB4129" w:rsidRDefault="00CB4129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Ne</w:t>
            </w:r>
            <w:r w:rsidR="007D357C">
              <w:rPr>
                <w:rFonts w:ascii="Courier New" w:hAnsi="Courier New" w:cs="Courier New"/>
                <w:sz w:val="22"/>
                <w:szCs w:val="22"/>
              </w:rPr>
              <w:t>nnweitenreduzierung DN 400/DN 1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CB4129" w:rsidRPr="00CB4129" w:rsidRDefault="00CB4129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CB4129" w:rsidRPr="00CB4129" w:rsidRDefault="00CB4129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876197">
              <w:rPr>
                <w:rFonts w:ascii="Courier New" w:hAnsi="Courier New" w:cs="Courier New"/>
                <w:sz w:val="22"/>
                <w:szCs w:val="22"/>
              </w:rPr>
              <w:t xml:space="preserve"> MONO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CB4129" w:rsidRPr="00CB4129" w:rsidRDefault="00CB4129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CB4129" w:rsidRPr="00FA6B2E" w:rsidRDefault="00CB4129" w:rsidP="00DE638F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B4129" w:rsidRPr="00FA6B2E" w:rsidTr="00DE638F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4129" w:rsidRPr="00FA6B2E" w:rsidRDefault="00CB4129" w:rsidP="00DE638F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CB4129" w:rsidRPr="00FA6B2E" w:rsidRDefault="00CB4129" w:rsidP="00DE638F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4129" w:rsidRPr="00FA6B2E" w:rsidRDefault="00CB4129" w:rsidP="00DE638F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CB4129" w:rsidRPr="00FA6B2E" w:rsidRDefault="00CB4129" w:rsidP="00DE638F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350DCE" w:rsidRPr="00FA6B2E" w:rsidTr="00DE638F"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:rsidR="00350DCE" w:rsidRDefault="00350DCE" w:rsidP="00350DCE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350DCE" w:rsidRPr="00FA6B2E" w:rsidRDefault="00350DCE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1.18</w:t>
            </w:r>
            <w:r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left w:val="nil"/>
              <w:bottom w:val="nil"/>
              <w:right w:val="nil"/>
            </w:tcBorders>
          </w:tcPr>
          <w:p w:rsidR="00350DCE" w:rsidRDefault="00350DCE" w:rsidP="00DE638F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350DCE" w:rsidRPr="00FA6B2E" w:rsidRDefault="00350DCE" w:rsidP="00DE638F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b/>
                <w:sz w:val="22"/>
                <w:szCs w:val="22"/>
              </w:rPr>
              <w:t>Schachtabgang MULTI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-inspect</w:t>
            </w:r>
            <w:r w:rsidR="00876197">
              <w:rPr>
                <w:rFonts w:ascii="Courier New" w:hAnsi="Courier New" w:cs="Courier New"/>
                <w:b/>
                <w:sz w:val="22"/>
                <w:szCs w:val="22"/>
              </w:rPr>
              <w:t xml:space="preserve"> MONO</w:t>
            </w:r>
            <w:r w:rsidR="007D357C">
              <w:rPr>
                <w:rFonts w:ascii="Courier New" w:hAnsi="Courier New" w:cs="Courier New"/>
                <w:b/>
                <w:sz w:val="22"/>
                <w:szCs w:val="22"/>
              </w:rPr>
              <w:t xml:space="preserve"> (Reduzierung 400/2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  <w:r w:rsidRPr="00CB4129">
              <w:rPr>
                <w:rFonts w:ascii="Courier New" w:hAnsi="Courier New" w:cs="Courier New"/>
                <w:b/>
                <w:sz w:val="22"/>
                <w:szCs w:val="22"/>
              </w:rPr>
              <w:t>)</w:t>
            </w:r>
          </w:p>
        </w:tc>
      </w:tr>
      <w:tr w:rsidR="00350DCE" w:rsidRPr="00FA6B2E" w:rsidTr="00DE638F">
        <w:tc>
          <w:tcPr>
            <w:tcW w:w="1261" w:type="dxa"/>
            <w:tcBorders>
              <w:top w:val="nil"/>
              <w:left w:val="nil"/>
              <w:right w:val="nil"/>
            </w:tcBorders>
          </w:tcPr>
          <w:p w:rsidR="00350DCE" w:rsidRPr="00FA6B2E" w:rsidRDefault="00350DCE" w:rsidP="00DE638F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right w:val="nil"/>
            </w:tcBorders>
          </w:tcPr>
          <w:p w:rsidR="00350DCE" w:rsidRPr="00CB4129" w:rsidRDefault="00350DCE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Schachtabgang als zugfeste Ausführung mit </w:t>
            </w:r>
          </w:p>
          <w:p w:rsidR="00350DCE" w:rsidRPr="00CB4129" w:rsidRDefault="00350DCE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Arretierungsnocken liefern und einbauen.</w:t>
            </w:r>
          </w:p>
          <w:p w:rsidR="00350DCE" w:rsidRPr="00CB4129" w:rsidRDefault="00350DCE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350DCE" w:rsidRPr="00CB4129" w:rsidRDefault="00350DCE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Ne</w:t>
            </w:r>
            <w:r w:rsidR="007D357C">
              <w:rPr>
                <w:rFonts w:ascii="Courier New" w:hAnsi="Courier New" w:cs="Courier New"/>
                <w:sz w:val="22"/>
                <w:szCs w:val="22"/>
              </w:rPr>
              <w:t>nnweitenreduzierung DN 400/DN 2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350DCE" w:rsidRPr="00CB4129" w:rsidRDefault="00350DCE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350DCE" w:rsidRPr="00CB4129" w:rsidRDefault="00350DCE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876197">
              <w:rPr>
                <w:rFonts w:ascii="Courier New" w:hAnsi="Courier New" w:cs="Courier New"/>
                <w:sz w:val="22"/>
                <w:szCs w:val="22"/>
              </w:rPr>
              <w:t xml:space="preserve"> MONO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350DCE" w:rsidRPr="00CB4129" w:rsidRDefault="00350DCE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350DCE" w:rsidRPr="00FA6B2E" w:rsidRDefault="00350DCE" w:rsidP="00DE638F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50DCE" w:rsidRPr="00FA6B2E" w:rsidTr="00DE638F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DE638F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DE638F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DE638F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DE638F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CB4129" w:rsidRPr="00CB4129" w:rsidRDefault="00CB4129" w:rsidP="00CB4129">
      <w:pPr>
        <w:rPr>
          <w:rFonts w:ascii="Courier New" w:hAnsi="Courier New" w:cs="Courier New"/>
          <w:b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350DCE" w:rsidRPr="00FA6B2E" w:rsidTr="00DE638F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DCE" w:rsidRPr="00FA6B2E" w:rsidRDefault="00350DCE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1.19</w:t>
            </w:r>
            <w:r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DCE" w:rsidRPr="00FA6B2E" w:rsidRDefault="00350DCE" w:rsidP="00DE638F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b/>
                <w:sz w:val="22"/>
                <w:szCs w:val="22"/>
              </w:rPr>
              <w:t>Schachtabgang MULTI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-inspect</w:t>
            </w:r>
            <w:r w:rsidR="00876197">
              <w:rPr>
                <w:rFonts w:ascii="Courier New" w:hAnsi="Courier New" w:cs="Courier New"/>
                <w:b/>
                <w:sz w:val="22"/>
                <w:szCs w:val="22"/>
              </w:rPr>
              <w:t xml:space="preserve"> MONO</w:t>
            </w:r>
            <w:r w:rsidR="007D357C">
              <w:rPr>
                <w:rFonts w:ascii="Courier New" w:hAnsi="Courier New" w:cs="Courier New"/>
                <w:b/>
                <w:sz w:val="22"/>
                <w:szCs w:val="22"/>
              </w:rPr>
              <w:t xml:space="preserve"> (Reduzierung 400/2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Pr="00CB4129">
              <w:rPr>
                <w:rFonts w:ascii="Courier New" w:hAnsi="Courier New" w:cs="Courier New"/>
                <w:b/>
                <w:sz w:val="22"/>
                <w:szCs w:val="22"/>
              </w:rPr>
              <w:t>0)</w:t>
            </w:r>
          </w:p>
        </w:tc>
      </w:tr>
      <w:tr w:rsidR="00350DCE" w:rsidRPr="00FA6B2E" w:rsidTr="00DE638F">
        <w:tc>
          <w:tcPr>
            <w:tcW w:w="1261" w:type="dxa"/>
            <w:tcBorders>
              <w:top w:val="nil"/>
              <w:left w:val="nil"/>
              <w:right w:val="nil"/>
            </w:tcBorders>
          </w:tcPr>
          <w:p w:rsidR="00350DCE" w:rsidRPr="00FA6B2E" w:rsidRDefault="00350DCE" w:rsidP="00DE638F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right w:val="nil"/>
            </w:tcBorders>
          </w:tcPr>
          <w:p w:rsidR="00350DCE" w:rsidRPr="00CB4129" w:rsidRDefault="00350DCE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Schachtabgang als zugfeste Ausführung mit </w:t>
            </w:r>
          </w:p>
          <w:p w:rsidR="00350DCE" w:rsidRPr="00CB4129" w:rsidRDefault="00350DCE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Arretierungsnocken liefern und einbauen.</w:t>
            </w:r>
          </w:p>
          <w:p w:rsidR="00350DCE" w:rsidRPr="00CB4129" w:rsidRDefault="00350DCE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350DCE" w:rsidRPr="00CB4129" w:rsidRDefault="00350DCE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N</w:t>
            </w:r>
            <w:r w:rsidR="007D357C">
              <w:rPr>
                <w:rFonts w:ascii="Courier New" w:hAnsi="Courier New" w:cs="Courier New"/>
                <w:sz w:val="22"/>
                <w:szCs w:val="22"/>
              </w:rPr>
              <w:t>ennweitenreduzierung DN 400/DN 2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350DCE" w:rsidRPr="00CB4129" w:rsidRDefault="00350DCE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350DCE" w:rsidRPr="00CB4129" w:rsidRDefault="00350DCE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876197">
              <w:rPr>
                <w:rFonts w:ascii="Courier New" w:hAnsi="Courier New" w:cs="Courier New"/>
                <w:sz w:val="22"/>
                <w:szCs w:val="22"/>
              </w:rPr>
              <w:t xml:space="preserve"> MONO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350DCE" w:rsidRPr="00CB4129" w:rsidRDefault="00350DCE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350DCE" w:rsidRPr="00FA6B2E" w:rsidRDefault="00350DCE" w:rsidP="00DE638F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50DCE" w:rsidRPr="00FA6B2E" w:rsidTr="00DE638F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DE638F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DE638F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DE638F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DE638F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7D357C" w:rsidRPr="00FA6B2E" w:rsidTr="00864BF7"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:rsidR="007D357C" w:rsidRDefault="007D357C" w:rsidP="00864BF7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7D357C" w:rsidRPr="00FA6B2E" w:rsidRDefault="007D357C" w:rsidP="00864BF7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1.20</w:t>
            </w:r>
            <w:r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left w:val="nil"/>
              <w:bottom w:val="nil"/>
              <w:right w:val="nil"/>
            </w:tcBorders>
          </w:tcPr>
          <w:p w:rsidR="007D357C" w:rsidRDefault="007D357C" w:rsidP="00864BF7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7D357C" w:rsidRPr="00FA6B2E" w:rsidRDefault="007D357C" w:rsidP="00864BF7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b/>
                <w:sz w:val="22"/>
                <w:szCs w:val="22"/>
              </w:rPr>
              <w:t>Schachtabgang MULTI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-inspect</w:t>
            </w:r>
            <w:r w:rsidR="00876197">
              <w:rPr>
                <w:rFonts w:ascii="Courier New" w:hAnsi="Courier New" w:cs="Courier New"/>
                <w:b/>
                <w:sz w:val="22"/>
                <w:szCs w:val="22"/>
              </w:rPr>
              <w:t xml:space="preserve"> MONO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(Reduzierung 400/300</w:t>
            </w:r>
            <w:r w:rsidRPr="00CB4129">
              <w:rPr>
                <w:rFonts w:ascii="Courier New" w:hAnsi="Courier New" w:cs="Courier New"/>
                <w:b/>
                <w:sz w:val="22"/>
                <w:szCs w:val="22"/>
              </w:rPr>
              <w:t>)</w:t>
            </w:r>
          </w:p>
        </w:tc>
      </w:tr>
      <w:tr w:rsidR="007D357C" w:rsidRPr="00FA6B2E" w:rsidTr="00864BF7">
        <w:tc>
          <w:tcPr>
            <w:tcW w:w="1261" w:type="dxa"/>
            <w:tcBorders>
              <w:top w:val="nil"/>
              <w:left w:val="nil"/>
              <w:right w:val="nil"/>
            </w:tcBorders>
          </w:tcPr>
          <w:p w:rsidR="007D357C" w:rsidRPr="00FA6B2E" w:rsidRDefault="007D357C" w:rsidP="00864BF7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right w:val="nil"/>
            </w:tcBorders>
          </w:tcPr>
          <w:p w:rsidR="007D357C" w:rsidRPr="00CB4129" w:rsidRDefault="007D357C" w:rsidP="00864BF7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Schachtabgang als zugfeste Ausführung mit </w:t>
            </w:r>
          </w:p>
          <w:p w:rsidR="007D357C" w:rsidRPr="00CB4129" w:rsidRDefault="007D357C" w:rsidP="00864BF7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Arretierungsnocken liefern und einbauen.</w:t>
            </w:r>
          </w:p>
          <w:p w:rsidR="007D357C" w:rsidRPr="00CB4129" w:rsidRDefault="007D357C" w:rsidP="00864BF7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7D357C" w:rsidRPr="00CB4129" w:rsidRDefault="007D357C" w:rsidP="00864BF7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Ne</w:t>
            </w:r>
            <w:r>
              <w:rPr>
                <w:rFonts w:ascii="Courier New" w:hAnsi="Courier New" w:cs="Courier New"/>
                <w:sz w:val="22"/>
                <w:szCs w:val="22"/>
              </w:rPr>
              <w:t>nnweitenreduzierung DN 400/DN 30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7D357C" w:rsidRPr="00CB4129" w:rsidRDefault="007D357C" w:rsidP="00864BF7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7D357C" w:rsidRPr="00CB4129" w:rsidRDefault="007D357C" w:rsidP="00864BF7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876197">
              <w:rPr>
                <w:rFonts w:ascii="Courier New" w:hAnsi="Courier New" w:cs="Courier New"/>
                <w:sz w:val="22"/>
                <w:szCs w:val="22"/>
              </w:rPr>
              <w:t xml:space="preserve"> MONO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7D357C" w:rsidRPr="00CB4129" w:rsidRDefault="007D357C" w:rsidP="00864BF7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7D357C" w:rsidRPr="00FA6B2E" w:rsidRDefault="007D357C" w:rsidP="00864BF7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357C" w:rsidRPr="00FA6B2E" w:rsidTr="00864BF7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357C" w:rsidRPr="00FA6B2E" w:rsidRDefault="007D357C" w:rsidP="00864BF7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D357C" w:rsidRPr="00FA6B2E" w:rsidRDefault="007D357C" w:rsidP="00864BF7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D357C" w:rsidRPr="00FA6B2E" w:rsidRDefault="007D357C" w:rsidP="00864BF7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7D357C" w:rsidRPr="00FA6B2E" w:rsidRDefault="007D357C" w:rsidP="00864BF7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7D357C" w:rsidRPr="00FA6B2E" w:rsidTr="00864BF7"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:rsidR="007D357C" w:rsidRDefault="007D357C" w:rsidP="00864BF7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7D357C" w:rsidRPr="00FA6B2E" w:rsidRDefault="007D357C" w:rsidP="007D357C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1.21</w:t>
            </w:r>
          </w:p>
        </w:tc>
        <w:tc>
          <w:tcPr>
            <w:tcW w:w="8376" w:type="dxa"/>
            <w:gridSpan w:val="4"/>
            <w:tcBorders>
              <w:left w:val="nil"/>
              <w:bottom w:val="nil"/>
              <w:right w:val="nil"/>
            </w:tcBorders>
          </w:tcPr>
          <w:p w:rsidR="007D357C" w:rsidRDefault="007D357C" w:rsidP="00864BF7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7D357C" w:rsidRPr="00FA6B2E" w:rsidRDefault="007D357C" w:rsidP="00864BF7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b/>
                <w:sz w:val="22"/>
                <w:szCs w:val="22"/>
              </w:rPr>
              <w:t>Schachtabgang MULTI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-inspect</w:t>
            </w:r>
            <w:r w:rsidR="00876197">
              <w:rPr>
                <w:rFonts w:ascii="Courier New" w:hAnsi="Courier New" w:cs="Courier New"/>
                <w:b/>
                <w:sz w:val="22"/>
                <w:szCs w:val="22"/>
              </w:rPr>
              <w:t xml:space="preserve"> MONO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(Reduzierung 400/350</w:t>
            </w:r>
            <w:r w:rsidRPr="00CB4129">
              <w:rPr>
                <w:rFonts w:ascii="Courier New" w:hAnsi="Courier New" w:cs="Courier New"/>
                <w:b/>
                <w:sz w:val="22"/>
                <w:szCs w:val="22"/>
              </w:rPr>
              <w:t>)</w:t>
            </w:r>
          </w:p>
        </w:tc>
      </w:tr>
      <w:tr w:rsidR="007D357C" w:rsidRPr="00FA6B2E" w:rsidTr="00864BF7">
        <w:tc>
          <w:tcPr>
            <w:tcW w:w="1261" w:type="dxa"/>
            <w:tcBorders>
              <w:top w:val="nil"/>
              <w:left w:val="nil"/>
              <w:right w:val="nil"/>
            </w:tcBorders>
          </w:tcPr>
          <w:p w:rsidR="007D357C" w:rsidRPr="00FA6B2E" w:rsidRDefault="007D357C" w:rsidP="00864BF7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right w:val="nil"/>
            </w:tcBorders>
          </w:tcPr>
          <w:p w:rsidR="007D357C" w:rsidRPr="00CB4129" w:rsidRDefault="007D357C" w:rsidP="00864BF7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Schachtabgang als zugfeste Ausführung mit </w:t>
            </w:r>
          </w:p>
          <w:p w:rsidR="007D357C" w:rsidRPr="00CB4129" w:rsidRDefault="007D357C" w:rsidP="00864BF7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Arretierungsnocken liefern und einbauen.</w:t>
            </w:r>
          </w:p>
          <w:p w:rsidR="007D357C" w:rsidRPr="00CB4129" w:rsidRDefault="007D357C" w:rsidP="00864BF7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7D357C" w:rsidRPr="00CB4129" w:rsidRDefault="007D357C" w:rsidP="00864BF7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Ne</w:t>
            </w:r>
            <w:r>
              <w:rPr>
                <w:rFonts w:ascii="Courier New" w:hAnsi="Courier New" w:cs="Courier New"/>
                <w:sz w:val="22"/>
                <w:szCs w:val="22"/>
              </w:rPr>
              <w:t>nnweitenreduzierung DN 400/DN 35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7D357C" w:rsidRPr="00CB4129" w:rsidRDefault="007D357C" w:rsidP="00864BF7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7D357C" w:rsidRPr="00CB4129" w:rsidRDefault="007D357C" w:rsidP="00864BF7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876197">
              <w:rPr>
                <w:rFonts w:ascii="Courier New" w:hAnsi="Courier New" w:cs="Courier New"/>
                <w:sz w:val="22"/>
                <w:szCs w:val="22"/>
              </w:rPr>
              <w:t xml:space="preserve"> MONO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7D357C" w:rsidRPr="00CB4129" w:rsidRDefault="007D357C" w:rsidP="00864BF7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7D357C" w:rsidRPr="00FA6B2E" w:rsidRDefault="007D357C" w:rsidP="00864BF7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D357C" w:rsidRPr="00FA6B2E" w:rsidTr="00864BF7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357C" w:rsidRPr="00FA6B2E" w:rsidRDefault="007D357C" w:rsidP="00864BF7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D357C" w:rsidRPr="00FA6B2E" w:rsidRDefault="007D357C" w:rsidP="00864BF7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D357C" w:rsidRPr="00FA6B2E" w:rsidRDefault="007D357C" w:rsidP="00864BF7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7D357C" w:rsidRPr="00FA6B2E" w:rsidRDefault="007D357C" w:rsidP="00864BF7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350DCE" w:rsidRPr="00FA6B2E" w:rsidTr="00DE638F"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:rsidR="00350DCE" w:rsidRPr="00FA6B2E" w:rsidRDefault="007D357C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1.22</w:t>
            </w:r>
            <w:r w:rsidR="00350DCE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left w:val="nil"/>
              <w:bottom w:val="nil"/>
              <w:right w:val="nil"/>
            </w:tcBorders>
          </w:tcPr>
          <w:p w:rsidR="00350DCE" w:rsidRPr="00FA6B2E" w:rsidRDefault="00350DCE" w:rsidP="00DE638F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b/>
                <w:sz w:val="22"/>
                <w:szCs w:val="22"/>
              </w:rPr>
              <w:t>Dichtring DN 400 Schachtabgang MULTI-inspect</w:t>
            </w:r>
            <w:r w:rsidR="00876197">
              <w:rPr>
                <w:rFonts w:ascii="Courier New" w:hAnsi="Courier New" w:cs="Courier New"/>
                <w:b/>
                <w:sz w:val="22"/>
                <w:szCs w:val="22"/>
              </w:rPr>
              <w:t xml:space="preserve"> MONO</w:t>
            </w:r>
          </w:p>
        </w:tc>
      </w:tr>
      <w:tr w:rsidR="00350DCE" w:rsidRPr="00FA6B2E" w:rsidTr="00DE638F">
        <w:tc>
          <w:tcPr>
            <w:tcW w:w="1261" w:type="dxa"/>
            <w:tcBorders>
              <w:top w:val="nil"/>
              <w:left w:val="nil"/>
              <w:right w:val="nil"/>
            </w:tcBorders>
          </w:tcPr>
          <w:p w:rsidR="00350DCE" w:rsidRPr="00FA6B2E" w:rsidRDefault="00350DCE" w:rsidP="00DE638F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right w:val="nil"/>
            </w:tcBorders>
          </w:tcPr>
          <w:p w:rsidR="00350DCE" w:rsidRPr="00350DCE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sz w:val="22"/>
                <w:szCs w:val="22"/>
              </w:rPr>
              <w:t xml:space="preserve">Spezialdichtring DN 400 für Schachtabgang (Reduzierung) </w:t>
            </w:r>
          </w:p>
          <w:p w:rsidR="00350DCE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sz w:val="22"/>
                <w:szCs w:val="22"/>
              </w:rPr>
              <w:t>liefern und einbauen.</w:t>
            </w:r>
          </w:p>
          <w:p w:rsidR="00350DCE" w:rsidRPr="00CB4129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350DCE" w:rsidRPr="00CB4129" w:rsidRDefault="00350DCE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876197">
              <w:rPr>
                <w:rFonts w:ascii="Courier New" w:hAnsi="Courier New" w:cs="Courier New"/>
                <w:sz w:val="22"/>
                <w:szCs w:val="22"/>
              </w:rPr>
              <w:t xml:space="preserve"> MONO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350DCE" w:rsidRPr="00CB4129" w:rsidRDefault="00350DCE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350DCE" w:rsidRPr="00FA6B2E" w:rsidRDefault="00350DCE" w:rsidP="00DE638F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50DCE" w:rsidRPr="00FA6B2E" w:rsidTr="00DE638F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DE638F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DE638F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DE638F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DE638F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CB4129" w:rsidRDefault="00CB4129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350DCE" w:rsidRPr="00FA6B2E" w:rsidTr="00DE638F"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:rsidR="00350DCE" w:rsidRPr="00FA6B2E" w:rsidRDefault="00350DCE" w:rsidP="00531904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1.2</w:t>
            </w:r>
            <w:r w:rsidR="005319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left w:val="nil"/>
              <w:bottom w:val="nil"/>
              <w:right w:val="nil"/>
            </w:tcBorders>
          </w:tcPr>
          <w:p w:rsidR="00350DCE" w:rsidRPr="00FA6B2E" w:rsidRDefault="00350DCE" w:rsidP="00DE638F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b/>
                <w:sz w:val="22"/>
                <w:szCs w:val="22"/>
              </w:rPr>
              <w:t>Schachtverlängerung (3 m) MULTI-inspect</w:t>
            </w:r>
            <w:r w:rsidR="00876197">
              <w:rPr>
                <w:rFonts w:ascii="Courier New" w:hAnsi="Courier New" w:cs="Courier New"/>
                <w:b/>
                <w:sz w:val="22"/>
                <w:szCs w:val="22"/>
              </w:rPr>
              <w:t xml:space="preserve"> MONO</w:t>
            </w:r>
          </w:p>
        </w:tc>
      </w:tr>
      <w:tr w:rsidR="00350DCE" w:rsidRPr="00FA6B2E" w:rsidTr="00DE638F">
        <w:tc>
          <w:tcPr>
            <w:tcW w:w="1261" w:type="dxa"/>
            <w:tcBorders>
              <w:top w:val="nil"/>
              <w:left w:val="nil"/>
              <w:right w:val="nil"/>
            </w:tcBorders>
          </w:tcPr>
          <w:p w:rsidR="00350DCE" w:rsidRPr="00FA6B2E" w:rsidRDefault="00350DCE" w:rsidP="00DE638F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right w:val="nil"/>
            </w:tcBorders>
          </w:tcPr>
          <w:p w:rsidR="00350DCE" w:rsidRPr="00350DCE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sz w:val="22"/>
                <w:szCs w:val="22"/>
              </w:rPr>
              <w:t xml:space="preserve">Schachtverlängerung DU 600 (di = 500 mm) aus PE-HD, </w:t>
            </w:r>
          </w:p>
          <w:p w:rsidR="00350DCE" w:rsidRPr="00350DCE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sz w:val="22"/>
                <w:szCs w:val="22"/>
              </w:rPr>
              <w:t>in Verbundbauweise (innen glatt/außen profiliert),</w:t>
            </w:r>
          </w:p>
          <w:p w:rsidR="00350DCE" w:rsidRPr="00350DCE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sz w:val="22"/>
                <w:szCs w:val="22"/>
              </w:rPr>
              <w:t>Ringsteifigkeit S ≥ 5,0 kN/m² (SN 5),</w:t>
            </w:r>
          </w:p>
          <w:p w:rsidR="00350DCE" w:rsidRPr="00350DCE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sz w:val="22"/>
                <w:szCs w:val="22"/>
              </w:rPr>
              <w:t xml:space="preserve">als Steigrohr für Kontroll- und Spülschacht liefern </w:t>
            </w:r>
          </w:p>
          <w:p w:rsidR="00350DCE" w:rsidRPr="00350DCE" w:rsidRDefault="00F6362D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sz w:val="22"/>
                <w:szCs w:val="22"/>
              </w:rPr>
              <w:t xml:space="preserve">und </w:t>
            </w:r>
            <w:r w:rsidR="00350DCE" w:rsidRPr="00350DCE">
              <w:rPr>
                <w:rFonts w:ascii="Courier New" w:hAnsi="Courier New" w:cs="Courier New"/>
                <w:sz w:val="22"/>
                <w:szCs w:val="22"/>
              </w:rPr>
              <w:t>auf planmäßige Höhe einbauen.</w:t>
            </w:r>
          </w:p>
          <w:p w:rsidR="00350DCE" w:rsidRPr="00CB4129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sz w:val="22"/>
                <w:szCs w:val="22"/>
              </w:rPr>
              <w:t>Nutzhöhe: 300 cm</w:t>
            </w:r>
          </w:p>
          <w:p w:rsidR="00350DCE" w:rsidRPr="00CB4129" w:rsidRDefault="00350DCE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350DCE" w:rsidRPr="00CB4129" w:rsidRDefault="00350DCE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876197">
              <w:rPr>
                <w:rFonts w:ascii="Courier New" w:hAnsi="Courier New" w:cs="Courier New"/>
                <w:sz w:val="22"/>
                <w:szCs w:val="22"/>
              </w:rPr>
              <w:t xml:space="preserve"> MONO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350DCE" w:rsidRPr="00CB4129" w:rsidRDefault="00350DCE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350DCE" w:rsidRPr="00FA6B2E" w:rsidRDefault="00350DCE" w:rsidP="00DE638F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50DCE" w:rsidRPr="00FA6B2E" w:rsidTr="00DE638F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DE638F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DE638F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DE638F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DE638F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CB4129" w:rsidRDefault="00CB4129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350DCE" w:rsidRPr="00FA6B2E" w:rsidTr="00DE638F"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:rsidR="00350DCE" w:rsidRPr="00FA6B2E" w:rsidRDefault="00531904" w:rsidP="00DE638F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1.24</w:t>
            </w:r>
            <w:r w:rsidR="00350DCE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left w:val="nil"/>
              <w:bottom w:val="nil"/>
              <w:right w:val="nil"/>
            </w:tcBorders>
          </w:tcPr>
          <w:p w:rsidR="00350DCE" w:rsidRPr="00FA6B2E" w:rsidRDefault="00350DCE" w:rsidP="00DE638F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b/>
                <w:sz w:val="22"/>
                <w:szCs w:val="22"/>
              </w:rPr>
              <w:t>Verbindungsmuffe Schachtverlängerung MULTI-inspect</w:t>
            </w:r>
            <w:r w:rsidR="00876197">
              <w:rPr>
                <w:rFonts w:ascii="Courier New" w:hAnsi="Courier New" w:cs="Courier New"/>
                <w:b/>
                <w:sz w:val="22"/>
                <w:szCs w:val="22"/>
              </w:rPr>
              <w:t xml:space="preserve"> MONO</w:t>
            </w:r>
          </w:p>
        </w:tc>
      </w:tr>
      <w:tr w:rsidR="00350DCE" w:rsidRPr="00FA6B2E" w:rsidTr="00DE638F">
        <w:tc>
          <w:tcPr>
            <w:tcW w:w="1261" w:type="dxa"/>
            <w:tcBorders>
              <w:top w:val="nil"/>
              <w:left w:val="nil"/>
              <w:right w:val="nil"/>
            </w:tcBorders>
          </w:tcPr>
          <w:p w:rsidR="00350DCE" w:rsidRPr="00FA6B2E" w:rsidRDefault="00350DCE" w:rsidP="00DE638F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right w:val="nil"/>
            </w:tcBorders>
          </w:tcPr>
          <w:p w:rsidR="00F6362D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sz w:val="22"/>
                <w:szCs w:val="22"/>
              </w:rPr>
              <w:t xml:space="preserve">Verbindungsmuffe für Schachtverlängerung DU 600 </w:t>
            </w:r>
          </w:p>
          <w:p w:rsidR="00350DCE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sz w:val="22"/>
                <w:szCs w:val="22"/>
              </w:rPr>
              <w:t>(di = 500 mm)</w:t>
            </w:r>
            <w:r w:rsidR="00F6362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350DCE">
              <w:rPr>
                <w:rFonts w:ascii="Courier New" w:hAnsi="Courier New" w:cs="Courier New"/>
                <w:sz w:val="22"/>
                <w:szCs w:val="22"/>
              </w:rPr>
              <w:t>liefern und einbauen.</w:t>
            </w:r>
          </w:p>
          <w:p w:rsidR="00350DCE" w:rsidRPr="00CB4129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350DCE" w:rsidRPr="00CB4129" w:rsidRDefault="00350DCE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876197">
              <w:rPr>
                <w:rFonts w:ascii="Courier New" w:hAnsi="Courier New" w:cs="Courier New"/>
                <w:sz w:val="22"/>
                <w:szCs w:val="22"/>
              </w:rPr>
              <w:t xml:space="preserve"> MONO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350DCE" w:rsidRPr="00CB4129" w:rsidRDefault="00350DCE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350DCE" w:rsidRPr="00FA6B2E" w:rsidRDefault="00350DCE" w:rsidP="00DE638F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50DCE" w:rsidRPr="00FA6B2E" w:rsidTr="00DE638F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DE638F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DE638F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DE638F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DE638F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350DCE" w:rsidRDefault="00350DCE" w:rsidP="00350DCE"/>
    <w:p w:rsidR="00DD5585" w:rsidRDefault="00DD5585" w:rsidP="00350DCE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350DCE" w:rsidRPr="00FA6B2E" w:rsidTr="00DE638F"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:rsidR="00350DCE" w:rsidRPr="00FA6B2E" w:rsidRDefault="00531904" w:rsidP="00350DCE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1.25</w:t>
            </w:r>
            <w:r w:rsidR="00350DCE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left w:val="nil"/>
              <w:bottom w:val="nil"/>
              <w:right w:val="nil"/>
            </w:tcBorders>
          </w:tcPr>
          <w:p w:rsidR="00350DCE" w:rsidRPr="00FA6B2E" w:rsidRDefault="00350DCE" w:rsidP="00DE638F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b/>
                <w:sz w:val="22"/>
                <w:szCs w:val="22"/>
              </w:rPr>
              <w:t>Profildichtring Schachtverlängerung MULTI-inspect</w:t>
            </w:r>
            <w:r w:rsidR="00876197">
              <w:rPr>
                <w:rFonts w:ascii="Courier New" w:hAnsi="Courier New" w:cs="Courier New"/>
                <w:b/>
                <w:sz w:val="22"/>
                <w:szCs w:val="22"/>
              </w:rPr>
              <w:t xml:space="preserve"> MONO</w:t>
            </w:r>
          </w:p>
        </w:tc>
      </w:tr>
      <w:tr w:rsidR="00350DCE" w:rsidRPr="00FA6B2E" w:rsidTr="00DE638F">
        <w:tc>
          <w:tcPr>
            <w:tcW w:w="1261" w:type="dxa"/>
            <w:tcBorders>
              <w:top w:val="nil"/>
              <w:left w:val="nil"/>
              <w:right w:val="nil"/>
            </w:tcBorders>
          </w:tcPr>
          <w:p w:rsidR="00350DCE" w:rsidRPr="00FA6B2E" w:rsidRDefault="00350DCE" w:rsidP="00DE638F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right w:val="nil"/>
            </w:tcBorders>
          </w:tcPr>
          <w:p w:rsidR="00F6362D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sz w:val="22"/>
                <w:szCs w:val="22"/>
              </w:rPr>
              <w:t xml:space="preserve">Profildichtring für Schachtverlängerung DU 600 </w:t>
            </w:r>
          </w:p>
          <w:p w:rsidR="00350DCE" w:rsidRPr="00CB4129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sz w:val="22"/>
                <w:szCs w:val="22"/>
              </w:rPr>
              <w:t>(di = 500 mm)</w:t>
            </w:r>
            <w:r w:rsidR="00F6362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350DCE">
              <w:rPr>
                <w:rFonts w:ascii="Courier New" w:hAnsi="Courier New" w:cs="Courier New"/>
                <w:sz w:val="22"/>
                <w:szCs w:val="22"/>
              </w:rPr>
              <w:t>liefern und einbauen.</w:t>
            </w:r>
          </w:p>
          <w:p w:rsidR="00DD5585" w:rsidRDefault="00DD5585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350DCE" w:rsidRPr="00CB4129" w:rsidRDefault="00350DCE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876197">
              <w:rPr>
                <w:rFonts w:ascii="Courier New" w:hAnsi="Courier New" w:cs="Courier New"/>
                <w:sz w:val="22"/>
                <w:szCs w:val="22"/>
              </w:rPr>
              <w:t xml:space="preserve"> MONO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350DCE" w:rsidRPr="00CB4129" w:rsidRDefault="00350DCE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350DCE" w:rsidRPr="00FA6B2E" w:rsidRDefault="00350DCE" w:rsidP="00DE638F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50DCE" w:rsidRPr="00FA6B2E" w:rsidTr="00DE638F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DE638F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DE638F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DE638F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DE638F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350DCE" w:rsidRDefault="00350DCE" w:rsidP="00350DCE"/>
    <w:p w:rsidR="00DD5585" w:rsidRDefault="00DD5585" w:rsidP="00350DCE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350DCE" w:rsidRPr="00FA6B2E" w:rsidTr="00DE638F"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:rsidR="00350DCE" w:rsidRPr="00FA6B2E" w:rsidRDefault="00531904" w:rsidP="00350DCE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1.26</w:t>
            </w:r>
            <w:r w:rsidR="00350DCE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left w:val="nil"/>
              <w:bottom w:val="nil"/>
              <w:right w:val="nil"/>
            </w:tcBorders>
          </w:tcPr>
          <w:p w:rsidR="00350DCE" w:rsidRPr="00FA6B2E" w:rsidRDefault="00350DCE" w:rsidP="00DE638F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b/>
                <w:sz w:val="22"/>
                <w:szCs w:val="22"/>
              </w:rPr>
              <w:t>SR-Systemabschluss Schachtverlängerung MULTI-inspect</w:t>
            </w:r>
            <w:r w:rsidR="00876197">
              <w:rPr>
                <w:rFonts w:ascii="Courier New" w:hAnsi="Courier New" w:cs="Courier New"/>
                <w:b/>
                <w:sz w:val="22"/>
                <w:szCs w:val="22"/>
              </w:rPr>
              <w:t xml:space="preserve"> MONO</w:t>
            </w:r>
          </w:p>
        </w:tc>
      </w:tr>
      <w:tr w:rsidR="00350DCE" w:rsidRPr="00FA6B2E" w:rsidTr="00DE638F">
        <w:tc>
          <w:tcPr>
            <w:tcW w:w="1261" w:type="dxa"/>
            <w:tcBorders>
              <w:top w:val="nil"/>
              <w:left w:val="nil"/>
              <w:right w:val="nil"/>
            </w:tcBorders>
          </w:tcPr>
          <w:p w:rsidR="00350DCE" w:rsidRPr="00FA6B2E" w:rsidRDefault="00350DCE" w:rsidP="00DE638F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right w:val="nil"/>
            </w:tcBorders>
          </w:tcPr>
          <w:p w:rsidR="00F6362D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sz w:val="22"/>
                <w:szCs w:val="22"/>
              </w:rPr>
              <w:t xml:space="preserve">SR-Systemabschluss an OK Schachtverlängerung DU 600 </w:t>
            </w:r>
          </w:p>
          <w:p w:rsidR="00350DCE" w:rsidRPr="00350DCE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sz w:val="22"/>
                <w:szCs w:val="22"/>
              </w:rPr>
              <w:t>(di = 500 mm)zur Schachtabdeckung DIN EN 124 (625 mm)</w:t>
            </w:r>
          </w:p>
          <w:p w:rsidR="00350DCE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sz w:val="22"/>
                <w:szCs w:val="22"/>
              </w:rPr>
              <w:t>liefern und einbauen.</w:t>
            </w:r>
          </w:p>
          <w:p w:rsidR="00350DCE" w:rsidRPr="00CB4129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350DCE" w:rsidRPr="00CB4129" w:rsidRDefault="00350DCE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System: MULTI-inspect</w:t>
            </w:r>
            <w:r w:rsidR="00876197">
              <w:rPr>
                <w:rFonts w:ascii="Courier New" w:hAnsi="Courier New" w:cs="Courier New"/>
                <w:sz w:val="22"/>
                <w:szCs w:val="22"/>
              </w:rPr>
              <w:t xml:space="preserve"> MONO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350DCE" w:rsidRPr="00CB4129" w:rsidRDefault="00350DCE" w:rsidP="00DE63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350DCE" w:rsidRPr="00FA6B2E" w:rsidRDefault="00350DCE" w:rsidP="00DE638F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50DCE" w:rsidRPr="00FA6B2E" w:rsidTr="00DE638F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DE638F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DE638F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DE638F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DE638F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350DCE" w:rsidRDefault="00350DCE" w:rsidP="00350DCE"/>
    <w:p w:rsidR="00531904" w:rsidRDefault="00531904" w:rsidP="00350DCE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333464" w:rsidRPr="00FA6B2E" w:rsidTr="00DE638F"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:rsidR="00333464" w:rsidRPr="00FA6B2E" w:rsidRDefault="00531904" w:rsidP="00333464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1.27</w:t>
            </w:r>
            <w:r w:rsidR="00333464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left w:val="nil"/>
              <w:bottom w:val="nil"/>
              <w:right w:val="nil"/>
            </w:tcBorders>
          </w:tcPr>
          <w:p w:rsidR="00333464" w:rsidRPr="00FA6B2E" w:rsidRDefault="00333464" w:rsidP="00DE638F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b/>
                <w:sz w:val="22"/>
                <w:szCs w:val="22"/>
              </w:rPr>
              <w:t>Auflagerring aus Beton nach DIN 4034 (bauseitig)</w:t>
            </w:r>
          </w:p>
        </w:tc>
      </w:tr>
      <w:tr w:rsidR="00333464" w:rsidRPr="00FA6B2E" w:rsidTr="00DE638F">
        <w:tc>
          <w:tcPr>
            <w:tcW w:w="1261" w:type="dxa"/>
            <w:tcBorders>
              <w:top w:val="nil"/>
              <w:left w:val="nil"/>
              <w:right w:val="nil"/>
            </w:tcBorders>
          </w:tcPr>
          <w:p w:rsidR="00333464" w:rsidRPr="00FA6B2E" w:rsidRDefault="00333464" w:rsidP="00DE638F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right w:val="nil"/>
            </w:tcBorders>
          </w:tcPr>
          <w:p w:rsidR="00333464" w:rsidRP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>Au</w:t>
            </w:r>
            <w:r w:rsidR="00BE1B19">
              <w:rPr>
                <w:rFonts w:ascii="Courier New" w:hAnsi="Courier New" w:cs="Courier New"/>
                <w:sz w:val="22"/>
                <w:szCs w:val="22"/>
              </w:rPr>
              <w:t xml:space="preserve">flagerring aus Beton </w:t>
            </w:r>
            <w:r w:rsidR="00BE1B19" w:rsidRPr="00333464">
              <w:rPr>
                <w:rFonts w:ascii="Courier New" w:hAnsi="Courier New" w:cs="Courier New"/>
                <w:sz w:val="22"/>
                <w:szCs w:val="22"/>
              </w:rPr>
              <w:t xml:space="preserve">(625 mm) </w:t>
            </w:r>
            <w:r w:rsidRPr="00333464">
              <w:rPr>
                <w:rFonts w:ascii="Courier New" w:hAnsi="Courier New" w:cs="Courier New"/>
                <w:sz w:val="22"/>
                <w:szCs w:val="22"/>
              </w:rPr>
              <w:t>für Schachtabdeckung</w:t>
            </w:r>
          </w:p>
          <w:p w:rsidR="00333464" w:rsidRP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 xml:space="preserve">nach DIN </w:t>
            </w:r>
            <w:r w:rsidR="00BE1B19">
              <w:rPr>
                <w:rFonts w:ascii="Courier New" w:hAnsi="Courier New" w:cs="Courier New"/>
                <w:sz w:val="22"/>
                <w:szCs w:val="22"/>
              </w:rPr>
              <w:t>EN 124</w:t>
            </w:r>
            <w:r w:rsidRPr="00333464">
              <w:rPr>
                <w:rFonts w:ascii="Courier New" w:hAnsi="Courier New" w:cs="Courier New"/>
                <w:sz w:val="22"/>
                <w:szCs w:val="22"/>
              </w:rPr>
              <w:t xml:space="preserve"> liefern und einbauen.</w:t>
            </w:r>
          </w:p>
          <w:p w:rsidR="00333464" w:rsidRP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333464" w:rsidRP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>Auswahl Nutzhöhen:</w:t>
            </w:r>
          </w:p>
          <w:p w:rsidR="00333464" w:rsidRP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 xml:space="preserve"> 6 cm</w:t>
            </w:r>
          </w:p>
          <w:p w:rsidR="00333464" w:rsidRP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 xml:space="preserve"> 8 cm</w:t>
            </w:r>
          </w:p>
          <w:p w:rsid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>10 cm</w:t>
            </w:r>
          </w:p>
          <w:p w:rsidR="00E478A1" w:rsidRPr="00FA6B2E" w:rsidRDefault="00E478A1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33464" w:rsidRPr="00FA6B2E" w:rsidTr="00DE638F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3464" w:rsidRPr="00FA6B2E" w:rsidRDefault="00333464" w:rsidP="00DE638F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333464" w:rsidRPr="00FA6B2E" w:rsidRDefault="00333464" w:rsidP="00DE638F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3464" w:rsidRPr="00FA6B2E" w:rsidRDefault="00333464" w:rsidP="00DE638F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333464" w:rsidRPr="00FA6B2E" w:rsidRDefault="00333464" w:rsidP="00DE638F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333464" w:rsidRDefault="00333464" w:rsidP="00333464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333464" w:rsidRPr="00FA6B2E" w:rsidTr="00DE638F"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:rsidR="00333464" w:rsidRPr="00FA6B2E" w:rsidRDefault="00531904" w:rsidP="00333464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1.28</w:t>
            </w:r>
            <w:r w:rsidR="00333464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left w:val="nil"/>
              <w:bottom w:val="nil"/>
              <w:right w:val="nil"/>
            </w:tcBorders>
          </w:tcPr>
          <w:p w:rsidR="00333464" w:rsidRPr="00FA6B2E" w:rsidRDefault="00333464" w:rsidP="00DE638F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b/>
                <w:sz w:val="22"/>
                <w:szCs w:val="22"/>
              </w:rPr>
              <w:t>Schachtabdeckung (bauseitig)</w:t>
            </w:r>
          </w:p>
        </w:tc>
      </w:tr>
      <w:tr w:rsidR="00333464" w:rsidRPr="00FA6B2E" w:rsidTr="00DE638F">
        <w:tc>
          <w:tcPr>
            <w:tcW w:w="1261" w:type="dxa"/>
            <w:tcBorders>
              <w:top w:val="nil"/>
              <w:left w:val="nil"/>
              <w:right w:val="nil"/>
            </w:tcBorders>
          </w:tcPr>
          <w:p w:rsidR="00333464" w:rsidRPr="00FA6B2E" w:rsidRDefault="00333464" w:rsidP="00DE638F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right w:val="nil"/>
            </w:tcBorders>
          </w:tcPr>
          <w:p w:rsidR="00333464" w:rsidRP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>Schachtabdeckung aus Gusseisen nach DIN EN 124 (625 mm)</w:t>
            </w:r>
          </w:p>
          <w:p w:rsidR="00333464" w:rsidRP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>für Schachtverlängerung DU 600 (di = 500 mm)</w:t>
            </w:r>
          </w:p>
          <w:p w:rsidR="00333464" w:rsidRP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>liefern und einbauen.</w:t>
            </w:r>
          </w:p>
          <w:p w:rsidR="00333464" w:rsidRP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333464" w:rsidRP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>Ausführung:</w:t>
            </w:r>
          </w:p>
          <w:p w:rsidR="00333464" w:rsidRPr="00333464" w:rsidRDefault="00333464" w:rsidP="00333464">
            <w:pPr>
              <w:pStyle w:val="TabellenInhalt"/>
              <w:tabs>
                <w:tab w:val="left" w:pos="3134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 xml:space="preserve">Klasse: </w:t>
            </w:r>
            <w:r w:rsidRPr="00333464">
              <w:rPr>
                <w:rFonts w:ascii="Courier New" w:hAnsi="Courier New" w:cs="Courier New"/>
                <w:sz w:val="22"/>
                <w:szCs w:val="22"/>
              </w:rPr>
              <w:tab/>
              <w:t>..... (A 15/ B 125/ D 400)</w:t>
            </w:r>
          </w:p>
          <w:p w:rsidR="00333464" w:rsidRPr="00333464" w:rsidRDefault="00333464" w:rsidP="00333464">
            <w:pPr>
              <w:pStyle w:val="TabellenInhalt"/>
              <w:tabs>
                <w:tab w:val="left" w:pos="3134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>Ventilationsöffnungen:</w:t>
            </w:r>
            <w:r w:rsidRPr="00333464">
              <w:rPr>
                <w:rFonts w:ascii="Courier New" w:hAnsi="Courier New" w:cs="Courier New"/>
                <w:sz w:val="22"/>
                <w:szCs w:val="22"/>
              </w:rPr>
              <w:tab/>
              <w:t>..... (mit/ohne)</w:t>
            </w:r>
          </w:p>
          <w:p w:rsidR="00333464" w:rsidRPr="00FA6B2E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33464" w:rsidRPr="00FA6B2E" w:rsidTr="00DE638F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3464" w:rsidRPr="00FA6B2E" w:rsidRDefault="00333464" w:rsidP="00DE638F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333464" w:rsidRPr="00FA6B2E" w:rsidRDefault="00333464" w:rsidP="00DE638F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3464" w:rsidRPr="00FA6B2E" w:rsidRDefault="00333464" w:rsidP="00DE638F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333464" w:rsidRPr="00FA6B2E" w:rsidRDefault="00333464" w:rsidP="00DE638F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333464" w:rsidRDefault="00333464" w:rsidP="00333464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333464" w:rsidRPr="00FA6B2E" w:rsidTr="00DE638F"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:rsidR="00333464" w:rsidRPr="00FA6B2E" w:rsidRDefault="00333464" w:rsidP="00C10BBA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1.2</w:t>
            </w:r>
            <w:r w:rsidR="005319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9</w:t>
            </w:r>
            <w:r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left w:val="nil"/>
              <w:bottom w:val="nil"/>
              <w:right w:val="nil"/>
            </w:tcBorders>
          </w:tcPr>
          <w:p w:rsidR="00333464" w:rsidRPr="00FA6B2E" w:rsidRDefault="00333464" w:rsidP="00DE638F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b/>
                <w:sz w:val="22"/>
                <w:szCs w:val="22"/>
              </w:rPr>
              <w:t>Einlaufrost (bauseitig)</w:t>
            </w:r>
          </w:p>
        </w:tc>
      </w:tr>
      <w:tr w:rsidR="00333464" w:rsidRPr="00FA6B2E" w:rsidTr="00DE638F">
        <w:tc>
          <w:tcPr>
            <w:tcW w:w="1261" w:type="dxa"/>
            <w:tcBorders>
              <w:top w:val="nil"/>
              <w:left w:val="nil"/>
              <w:right w:val="nil"/>
            </w:tcBorders>
          </w:tcPr>
          <w:p w:rsidR="00333464" w:rsidRPr="00FA6B2E" w:rsidRDefault="00333464" w:rsidP="00DE638F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right w:val="nil"/>
            </w:tcBorders>
          </w:tcPr>
          <w:p w:rsidR="00333464" w:rsidRP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>Einlaufrost aus Gusseisen nach DIN EN 124 (625 mm)</w:t>
            </w:r>
          </w:p>
          <w:p w:rsidR="00333464" w:rsidRP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>einschließlich Schmutzfangeimer,</w:t>
            </w:r>
          </w:p>
          <w:p w:rsidR="00333464" w:rsidRP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>für Schachtverlängerung DU 600 (di = 500 mm)</w:t>
            </w:r>
          </w:p>
          <w:p w:rsidR="00333464" w:rsidRP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>liefern und einbauen.</w:t>
            </w:r>
          </w:p>
          <w:p w:rsidR="00333464" w:rsidRP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333464" w:rsidRP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>Ausführung:</w:t>
            </w:r>
          </w:p>
          <w:p w:rsidR="00333464" w:rsidRPr="00FA6B2E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>Klasse: ..... (A 15/B 125/ D 400)</w:t>
            </w:r>
          </w:p>
        </w:tc>
      </w:tr>
      <w:tr w:rsidR="00333464" w:rsidRPr="00FA6B2E" w:rsidTr="00DE638F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3464" w:rsidRPr="00FA6B2E" w:rsidRDefault="00333464" w:rsidP="00DE638F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333464" w:rsidRPr="00FA6B2E" w:rsidRDefault="00333464" w:rsidP="00DE638F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3464" w:rsidRPr="00FA6B2E" w:rsidRDefault="00333464" w:rsidP="00DE638F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333464" w:rsidRPr="00FA6B2E" w:rsidRDefault="00333464" w:rsidP="00DE638F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CB4129" w:rsidRDefault="00CB4129"/>
    <w:sectPr w:rsidR="00CB41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5" w:h="16837" w:code="9"/>
      <w:pgMar w:top="2438" w:right="1134" w:bottom="1134" w:left="1134" w:header="284" w:footer="567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38F" w:rsidRDefault="00DE638F">
      <w:r>
        <w:separator/>
      </w:r>
    </w:p>
  </w:endnote>
  <w:endnote w:type="continuationSeparator" w:id="0">
    <w:p w:rsidR="00DE638F" w:rsidRDefault="00DE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953" w:rsidRDefault="0034595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67"/>
      <w:gridCol w:w="1909"/>
    </w:tblGrid>
    <w:tr w:rsidR="00DE638F" w:rsidRPr="00BB0E6B">
      <w:tc>
        <w:tcPr>
          <w:tcW w:w="786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DE638F" w:rsidRDefault="00345953">
          <w:pPr>
            <w:pStyle w:val="Fuzeile"/>
            <w:tabs>
              <w:tab w:val="clear" w:pos="4818"/>
              <w:tab w:val="clear" w:pos="9637"/>
            </w:tabs>
            <w:spacing w:before="6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Januar 2020</w:t>
          </w:r>
        </w:p>
        <w:p w:rsidR="00345953" w:rsidRPr="00BB0E6B" w:rsidRDefault="00345953">
          <w:pPr>
            <w:pStyle w:val="Fuzeile"/>
            <w:tabs>
              <w:tab w:val="clear" w:pos="4818"/>
              <w:tab w:val="clear" w:pos="9637"/>
            </w:tabs>
            <w:spacing w:before="60"/>
            <w:rPr>
              <w:rFonts w:ascii="Courier New" w:hAnsi="Courier New" w:cs="Courier New"/>
              <w:sz w:val="20"/>
              <w:szCs w:val="20"/>
            </w:rPr>
          </w:pPr>
          <w:bookmarkStart w:id="0" w:name="_GoBack"/>
          <w:bookmarkEnd w:id="0"/>
        </w:p>
      </w:tc>
      <w:tc>
        <w:tcPr>
          <w:tcW w:w="1909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DE638F" w:rsidRPr="00BB0E6B" w:rsidRDefault="00DE638F">
          <w:pPr>
            <w:pStyle w:val="Fuzeile"/>
            <w:tabs>
              <w:tab w:val="clear" w:pos="4818"/>
              <w:tab w:val="clear" w:pos="9637"/>
            </w:tabs>
            <w:spacing w:before="60"/>
            <w:jc w:val="right"/>
            <w:rPr>
              <w:rFonts w:ascii="Courier New" w:hAnsi="Courier New" w:cs="Courier New"/>
              <w:sz w:val="20"/>
              <w:szCs w:val="20"/>
            </w:rPr>
          </w:pPr>
          <w:r w:rsidRPr="00BB0E6B">
            <w:rPr>
              <w:rFonts w:ascii="Courier New" w:hAnsi="Courier New" w:cs="Courier New"/>
              <w:sz w:val="20"/>
              <w:szCs w:val="20"/>
            </w:rPr>
            <w:t xml:space="preserve">Seite </w:t>
          </w:r>
          <w:r w:rsidRPr="00836160">
            <w:rPr>
              <w:rStyle w:val="Seitenzahl"/>
              <w:rFonts w:ascii="Courier New" w:hAnsi="Courier New" w:cs="Courier New"/>
              <w:sz w:val="20"/>
              <w:szCs w:val="20"/>
            </w:rPr>
            <w:fldChar w:fldCharType="begin"/>
          </w:r>
          <w:r w:rsidRPr="00836160">
            <w:rPr>
              <w:rStyle w:val="Seitenzahl"/>
              <w:rFonts w:ascii="Courier New" w:hAnsi="Courier New" w:cs="Courier New"/>
              <w:sz w:val="20"/>
              <w:szCs w:val="20"/>
            </w:rPr>
            <w:instrText xml:space="preserve"> PAGE </w:instrText>
          </w:r>
          <w:r w:rsidRPr="00836160">
            <w:rPr>
              <w:rStyle w:val="Seitenzahl"/>
              <w:rFonts w:ascii="Courier New" w:hAnsi="Courier New" w:cs="Courier New"/>
              <w:sz w:val="20"/>
              <w:szCs w:val="20"/>
            </w:rPr>
            <w:fldChar w:fldCharType="separate"/>
          </w:r>
          <w:r w:rsidR="00DD5FAF">
            <w:rPr>
              <w:rStyle w:val="Seitenzahl"/>
              <w:rFonts w:ascii="Courier New" w:hAnsi="Courier New" w:cs="Courier New"/>
              <w:noProof/>
              <w:sz w:val="20"/>
              <w:szCs w:val="20"/>
            </w:rPr>
            <w:t>1</w:t>
          </w:r>
          <w:r w:rsidRPr="00836160">
            <w:rPr>
              <w:rStyle w:val="Seitenzahl"/>
              <w:rFonts w:ascii="Courier New" w:hAnsi="Courier New" w:cs="Courier New"/>
              <w:sz w:val="20"/>
              <w:szCs w:val="20"/>
            </w:rPr>
            <w:fldChar w:fldCharType="end"/>
          </w:r>
          <w:r>
            <w:rPr>
              <w:rStyle w:val="Seitenzahl"/>
              <w:rFonts w:ascii="Courier New" w:hAnsi="Courier New" w:cs="Courier New"/>
              <w:sz w:val="20"/>
              <w:szCs w:val="20"/>
            </w:rPr>
            <w:t>/</w:t>
          </w:r>
          <w:r w:rsidRPr="00EA0DDF">
            <w:rPr>
              <w:rStyle w:val="Seitenzahl"/>
              <w:rFonts w:ascii="Courier New" w:hAnsi="Courier New" w:cs="Courier New"/>
              <w:sz w:val="20"/>
              <w:szCs w:val="20"/>
            </w:rPr>
            <w:fldChar w:fldCharType="begin"/>
          </w:r>
          <w:r w:rsidRPr="00EA0DDF">
            <w:rPr>
              <w:rStyle w:val="Seitenzahl"/>
              <w:rFonts w:ascii="Courier New" w:hAnsi="Courier New" w:cs="Courier New"/>
              <w:sz w:val="20"/>
              <w:szCs w:val="20"/>
            </w:rPr>
            <w:instrText xml:space="preserve"> NUMPAGES </w:instrText>
          </w:r>
          <w:r w:rsidRPr="00EA0DDF">
            <w:rPr>
              <w:rStyle w:val="Seitenzahl"/>
              <w:rFonts w:ascii="Courier New" w:hAnsi="Courier New" w:cs="Courier New"/>
              <w:sz w:val="20"/>
              <w:szCs w:val="20"/>
            </w:rPr>
            <w:fldChar w:fldCharType="separate"/>
          </w:r>
          <w:r w:rsidR="00DD5FAF">
            <w:rPr>
              <w:rStyle w:val="Seitenzahl"/>
              <w:rFonts w:ascii="Courier New" w:hAnsi="Courier New" w:cs="Courier New"/>
              <w:noProof/>
              <w:sz w:val="20"/>
              <w:szCs w:val="20"/>
            </w:rPr>
            <w:t>22</w:t>
          </w:r>
          <w:r w:rsidRPr="00EA0DDF">
            <w:rPr>
              <w:rStyle w:val="Seitenzahl"/>
              <w:rFonts w:ascii="Courier New" w:hAnsi="Courier New" w:cs="Courier New"/>
              <w:sz w:val="20"/>
              <w:szCs w:val="20"/>
            </w:rPr>
            <w:fldChar w:fldCharType="end"/>
          </w:r>
          <w:r>
            <w:rPr>
              <w:rStyle w:val="Seitenzahl"/>
              <w:rFonts w:ascii="Courier New" w:hAnsi="Courier New" w:cs="Courier New"/>
              <w:sz w:val="20"/>
              <w:szCs w:val="20"/>
            </w:rPr>
            <w:t xml:space="preserve"> </w:t>
          </w:r>
        </w:p>
      </w:tc>
    </w:tr>
  </w:tbl>
  <w:p w:rsidR="00DE638F" w:rsidRPr="00AE6283" w:rsidRDefault="00DE638F">
    <w:pPr>
      <w:pStyle w:val="Fuzeil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953" w:rsidRDefault="0034595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38F" w:rsidRDefault="00DE638F">
      <w:r>
        <w:separator/>
      </w:r>
    </w:p>
  </w:footnote>
  <w:footnote w:type="continuationSeparator" w:id="0">
    <w:p w:rsidR="00DE638F" w:rsidRDefault="00DE6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953" w:rsidRDefault="00345953">
    <w:pPr>
      <w:pStyle w:val="Kopfzeile"/>
      <w:framePr w:wrap="notBesid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38F" w:rsidRDefault="00DE638F">
    <w:pPr>
      <w:rPr>
        <w:rFonts w:ascii="Courier New" w:hAnsi="Courier New" w:cs="Courier New"/>
        <w:sz w:val="18"/>
        <w:szCs w:val="18"/>
      </w:rPr>
    </w:pPr>
    <w:r>
      <w:rPr>
        <w:rFonts w:ascii="Courier New" w:hAnsi="Courier New" w:cs="Courier New"/>
        <w:noProof/>
        <w:sz w:val="18"/>
        <w:szCs w:val="18"/>
      </w:rPr>
      <w:drawing>
        <wp:inline distT="0" distB="0" distL="0" distR="0" wp14:anchorId="39DC42D8" wp14:editId="51FD2B57">
          <wp:extent cx="6105525" cy="857250"/>
          <wp:effectExtent l="0" t="0" r="9525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638F" w:rsidRPr="00926680" w:rsidRDefault="00DE638F">
    <w:pPr>
      <w:rPr>
        <w:rFonts w:ascii="Courier New" w:hAnsi="Courier New" w:cs="Courier New"/>
        <w:sz w:val="20"/>
        <w:szCs w:val="20"/>
      </w:rPr>
    </w:pPr>
  </w:p>
  <w:p w:rsidR="00DE638F" w:rsidRPr="00926680" w:rsidRDefault="00DE638F">
    <w:pPr>
      <w:rPr>
        <w:rFonts w:ascii="Courier New" w:hAnsi="Courier New" w:cs="Courier New"/>
        <w:sz w:val="20"/>
        <w:szCs w:val="20"/>
      </w:rPr>
    </w:pPr>
    <w:r w:rsidRPr="00926680">
      <w:rPr>
        <w:rFonts w:ascii="Courier New" w:hAnsi="Courier New" w:cs="Courier New"/>
        <w:sz w:val="20"/>
        <w:szCs w:val="20"/>
      </w:rPr>
      <w:t xml:space="preserve">HEGLER PLASTIK GMBH - </w:t>
    </w:r>
    <w:proofErr w:type="spellStart"/>
    <w:r w:rsidRPr="00926680">
      <w:rPr>
        <w:rFonts w:ascii="Courier New" w:hAnsi="Courier New" w:cs="Courier New"/>
        <w:sz w:val="20"/>
        <w:szCs w:val="20"/>
      </w:rPr>
      <w:t>Heglerstraße</w:t>
    </w:r>
    <w:proofErr w:type="spellEnd"/>
    <w:r w:rsidRPr="00926680">
      <w:rPr>
        <w:rFonts w:ascii="Courier New" w:hAnsi="Courier New" w:cs="Courier New"/>
        <w:sz w:val="20"/>
        <w:szCs w:val="20"/>
      </w:rPr>
      <w:t xml:space="preserve"> 8 - D-97714 Oerlenbach</w:t>
    </w:r>
  </w:p>
  <w:p w:rsidR="00DE638F" w:rsidRPr="00926680" w:rsidRDefault="00DE638F">
    <w:pPr>
      <w:rPr>
        <w:rFonts w:ascii="Courier New" w:hAnsi="Courier New" w:cs="Courier New"/>
        <w:sz w:val="20"/>
        <w:szCs w:val="20"/>
      </w:rPr>
    </w:pPr>
    <w:r w:rsidRPr="00926680">
      <w:rPr>
        <w:rFonts w:ascii="Courier New" w:hAnsi="Courier New" w:cs="Courier New"/>
        <w:sz w:val="20"/>
        <w:szCs w:val="20"/>
      </w:rPr>
      <w:t>Tel. +49 (0) 9725 66-0    Fax +49 (0) 9725 66-115   www.hegler.de</w:t>
    </w:r>
  </w:p>
  <w:p w:rsidR="00DE638F" w:rsidRPr="00926680" w:rsidRDefault="00DE638F">
    <w:pPr>
      <w:rPr>
        <w:rFonts w:ascii="Courier New" w:hAnsi="Courier New" w:cs="Courier New"/>
        <w:sz w:val="20"/>
        <w:szCs w:val="20"/>
      </w:rPr>
    </w:pPr>
  </w:p>
  <w:tbl>
    <w:tblPr>
      <w:tblW w:w="0" w:type="auto"/>
      <w:jc w:val="center"/>
      <w:tblBorders>
        <w:top w:val="single" w:sz="4" w:space="0" w:color="000000"/>
        <w:bottom w:val="single" w:sz="4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6"/>
      <w:gridCol w:w="2745"/>
      <w:gridCol w:w="2075"/>
      <w:gridCol w:w="1701"/>
      <w:gridCol w:w="1840"/>
    </w:tblGrid>
    <w:tr w:rsidR="00DE638F" w:rsidRPr="00926680">
      <w:trPr>
        <w:trHeight w:val="394"/>
        <w:jc w:val="center"/>
      </w:trPr>
      <w:tc>
        <w:tcPr>
          <w:tcW w:w="1276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DE638F" w:rsidRPr="00926680" w:rsidRDefault="00DE638F">
          <w:pPr>
            <w:pStyle w:val="TabellenInhalt"/>
            <w:spacing w:after="0"/>
            <w:rPr>
              <w:rFonts w:ascii="Courier New" w:hAnsi="Courier New" w:cs="Courier New"/>
              <w:b/>
              <w:bCs/>
              <w:sz w:val="20"/>
              <w:szCs w:val="20"/>
            </w:rPr>
          </w:pPr>
          <w:r w:rsidRPr="00926680">
            <w:rPr>
              <w:rFonts w:ascii="Courier New" w:hAnsi="Courier New" w:cs="Courier New"/>
              <w:b/>
              <w:bCs/>
              <w:sz w:val="20"/>
              <w:szCs w:val="20"/>
            </w:rPr>
            <w:t>Nr.</w:t>
          </w:r>
        </w:p>
      </w:tc>
      <w:tc>
        <w:tcPr>
          <w:tcW w:w="2745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DE638F" w:rsidRPr="00926680" w:rsidRDefault="00DE638F">
          <w:pPr>
            <w:pStyle w:val="TabellenInhalt"/>
            <w:spacing w:after="0"/>
            <w:rPr>
              <w:rFonts w:ascii="Courier New" w:hAnsi="Courier New" w:cs="Courier New"/>
              <w:b/>
              <w:bCs/>
              <w:sz w:val="20"/>
              <w:szCs w:val="20"/>
            </w:rPr>
          </w:pPr>
          <w:r w:rsidRPr="00926680">
            <w:rPr>
              <w:rFonts w:ascii="Courier New" w:hAnsi="Courier New" w:cs="Courier New"/>
              <w:b/>
              <w:bCs/>
              <w:sz w:val="20"/>
              <w:szCs w:val="20"/>
            </w:rPr>
            <w:t>Leistung</w:t>
          </w:r>
        </w:p>
      </w:tc>
      <w:tc>
        <w:tcPr>
          <w:tcW w:w="2075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DE638F" w:rsidRPr="00926680" w:rsidRDefault="00DE638F">
          <w:pPr>
            <w:pStyle w:val="TabellenInhalt"/>
            <w:spacing w:after="0"/>
            <w:rPr>
              <w:rFonts w:ascii="Courier New" w:hAnsi="Courier New" w:cs="Courier New"/>
              <w:b/>
              <w:bCs/>
              <w:sz w:val="20"/>
              <w:szCs w:val="20"/>
            </w:rPr>
          </w:pPr>
          <w:r w:rsidRPr="00926680">
            <w:rPr>
              <w:rFonts w:ascii="Courier New" w:hAnsi="Courier New" w:cs="Courier New"/>
              <w:b/>
              <w:bCs/>
              <w:sz w:val="20"/>
              <w:szCs w:val="20"/>
            </w:rPr>
            <w:t>Menge/Einheit</w:t>
          </w:r>
        </w:p>
      </w:tc>
      <w:tc>
        <w:tcPr>
          <w:tcW w:w="1701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DE638F" w:rsidRPr="00926680" w:rsidRDefault="00DE638F">
          <w:pPr>
            <w:pStyle w:val="TabellenInhalt"/>
            <w:spacing w:after="0"/>
            <w:rPr>
              <w:rFonts w:ascii="Courier New" w:hAnsi="Courier New" w:cs="Courier New"/>
              <w:b/>
              <w:bCs/>
              <w:sz w:val="20"/>
              <w:szCs w:val="20"/>
            </w:rPr>
          </w:pPr>
          <w:r w:rsidRPr="00926680">
            <w:rPr>
              <w:rFonts w:ascii="Courier New" w:hAnsi="Courier New" w:cs="Courier New"/>
              <w:b/>
              <w:bCs/>
              <w:sz w:val="20"/>
              <w:szCs w:val="20"/>
            </w:rPr>
            <w:t>Einheitspreis</w:t>
          </w:r>
        </w:p>
      </w:tc>
      <w:tc>
        <w:tcPr>
          <w:tcW w:w="1840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DE638F" w:rsidRPr="00926680" w:rsidRDefault="00DE638F">
          <w:pPr>
            <w:pStyle w:val="TabellenInhalt"/>
            <w:spacing w:after="0"/>
            <w:jc w:val="right"/>
            <w:rPr>
              <w:rFonts w:ascii="Courier New" w:hAnsi="Courier New" w:cs="Courier New"/>
              <w:b/>
              <w:bCs/>
              <w:sz w:val="20"/>
              <w:szCs w:val="20"/>
            </w:rPr>
          </w:pPr>
          <w:r w:rsidRPr="00926680">
            <w:rPr>
              <w:rFonts w:ascii="Courier New" w:hAnsi="Courier New" w:cs="Courier New"/>
              <w:b/>
              <w:bCs/>
              <w:sz w:val="20"/>
              <w:szCs w:val="20"/>
            </w:rPr>
            <w:t>Gesamtbetrag</w:t>
          </w:r>
        </w:p>
      </w:tc>
    </w:tr>
  </w:tbl>
  <w:p w:rsidR="00DE638F" w:rsidRDefault="00DE638F">
    <w:pPr>
      <w:pStyle w:val="Kopfzeile"/>
      <w:framePr w:wrap="notBesid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953" w:rsidRDefault="00345953">
    <w:pPr>
      <w:pStyle w:val="Kopfzeile"/>
      <w:framePr w:wrap="notBesid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687"/>
    <w:multiLevelType w:val="hybridMultilevel"/>
    <w:tmpl w:val="6F3E022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A1"/>
    <w:rsid w:val="000368F2"/>
    <w:rsid w:val="00046F0D"/>
    <w:rsid w:val="000B2CA4"/>
    <w:rsid w:val="000B72FD"/>
    <w:rsid w:val="00102AA2"/>
    <w:rsid w:val="00104233"/>
    <w:rsid w:val="001102B8"/>
    <w:rsid w:val="001946EA"/>
    <w:rsid w:val="001B5CE6"/>
    <w:rsid w:val="001B63ED"/>
    <w:rsid w:val="001D4BB7"/>
    <w:rsid w:val="0020051C"/>
    <w:rsid w:val="00203E03"/>
    <w:rsid w:val="00283C67"/>
    <w:rsid w:val="00284B71"/>
    <w:rsid w:val="00287EA1"/>
    <w:rsid w:val="00302EF2"/>
    <w:rsid w:val="00333464"/>
    <w:rsid w:val="00342D20"/>
    <w:rsid w:val="00345953"/>
    <w:rsid w:val="00350DCE"/>
    <w:rsid w:val="00360209"/>
    <w:rsid w:val="00382F73"/>
    <w:rsid w:val="003B1E47"/>
    <w:rsid w:val="003E6986"/>
    <w:rsid w:val="0046060E"/>
    <w:rsid w:val="004953B4"/>
    <w:rsid w:val="004A2D1B"/>
    <w:rsid w:val="00501465"/>
    <w:rsid w:val="00505668"/>
    <w:rsid w:val="00531904"/>
    <w:rsid w:val="005556F4"/>
    <w:rsid w:val="00562C34"/>
    <w:rsid w:val="00562CAC"/>
    <w:rsid w:val="005706EB"/>
    <w:rsid w:val="00582BA9"/>
    <w:rsid w:val="005846C5"/>
    <w:rsid w:val="005A1598"/>
    <w:rsid w:val="005C6319"/>
    <w:rsid w:val="00613633"/>
    <w:rsid w:val="0062346C"/>
    <w:rsid w:val="00640C89"/>
    <w:rsid w:val="00660955"/>
    <w:rsid w:val="006712A1"/>
    <w:rsid w:val="006C35D1"/>
    <w:rsid w:val="006C554C"/>
    <w:rsid w:val="006E1CC8"/>
    <w:rsid w:val="006F266E"/>
    <w:rsid w:val="00783D6B"/>
    <w:rsid w:val="007D2E4E"/>
    <w:rsid w:val="007D357C"/>
    <w:rsid w:val="0082169A"/>
    <w:rsid w:val="008242FA"/>
    <w:rsid w:val="00835D8D"/>
    <w:rsid w:val="008414A0"/>
    <w:rsid w:val="0085615D"/>
    <w:rsid w:val="00865CC4"/>
    <w:rsid w:val="00876197"/>
    <w:rsid w:val="008F0D30"/>
    <w:rsid w:val="008F2C4A"/>
    <w:rsid w:val="00902F4F"/>
    <w:rsid w:val="00935587"/>
    <w:rsid w:val="00941638"/>
    <w:rsid w:val="0094612B"/>
    <w:rsid w:val="00967BE6"/>
    <w:rsid w:val="009A2D5E"/>
    <w:rsid w:val="00A101AD"/>
    <w:rsid w:val="00A25519"/>
    <w:rsid w:val="00A45A71"/>
    <w:rsid w:val="00AC0593"/>
    <w:rsid w:val="00AE3BA7"/>
    <w:rsid w:val="00AF229F"/>
    <w:rsid w:val="00B53A5A"/>
    <w:rsid w:val="00B569DB"/>
    <w:rsid w:val="00B86051"/>
    <w:rsid w:val="00BD1068"/>
    <w:rsid w:val="00BD497E"/>
    <w:rsid w:val="00BE1B19"/>
    <w:rsid w:val="00C10BBA"/>
    <w:rsid w:val="00C2466E"/>
    <w:rsid w:val="00C33A4F"/>
    <w:rsid w:val="00C505B7"/>
    <w:rsid w:val="00CB4129"/>
    <w:rsid w:val="00CC5162"/>
    <w:rsid w:val="00CD7AF3"/>
    <w:rsid w:val="00D03CA7"/>
    <w:rsid w:val="00D1145F"/>
    <w:rsid w:val="00D15FFD"/>
    <w:rsid w:val="00D26524"/>
    <w:rsid w:val="00D577E8"/>
    <w:rsid w:val="00D611C7"/>
    <w:rsid w:val="00D765A3"/>
    <w:rsid w:val="00DB5336"/>
    <w:rsid w:val="00DD5585"/>
    <w:rsid w:val="00DD5FAF"/>
    <w:rsid w:val="00DD6420"/>
    <w:rsid w:val="00DE2144"/>
    <w:rsid w:val="00DE638F"/>
    <w:rsid w:val="00E0102B"/>
    <w:rsid w:val="00E17925"/>
    <w:rsid w:val="00E478A1"/>
    <w:rsid w:val="00E663D1"/>
    <w:rsid w:val="00E97B3F"/>
    <w:rsid w:val="00F06B3B"/>
    <w:rsid w:val="00F118C6"/>
    <w:rsid w:val="00F41848"/>
    <w:rsid w:val="00F6362D"/>
    <w:rsid w:val="00FA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0DCE"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8"/>
        <w:tab w:val="right" w:pos="9637"/>
      </w:tabs>
    </w:pPr>
  </w:style>
  <w:style w:type="paragraph" w:styleId="Kopfzeile">
    <w:name w:val="header"/>
    <w:basedOn w:val="Standard"/>
    <w:pPr>
      <w:framePr w:hSpace="142" w:vSpace="142" w:wrap="notBeside" w:vAnchor="text" w:hAnchor="text" w:y="1"/>
      <w:tabs>
        <w:tab w:val="center" w:pos="4818"/>
        <w:tab w:val="right" w:pos="9637"/>
      </w:tabs>
    </w:pPr>
  </w:style>
  <w:style w:type="paragraph" w:customStyle="1" w:styleId="HorizontaleLinie">
    <w:name w:val="Horizontale Linie"/>
    <w:basedOn w:val="Standard"/>
    <w:next w:val="Textkrper"/>
    <w:pPr>
      <w:pBdr>
        <w:bottom w:val="double" w:sz="6" w:space="0" w:color="808080"/>
      </w:pBdr>
      <w:spacing w:after="283"/>
    </w:pPr>
    <w:rPr>
      <w:sz w:val="12"/>
      <w:szCs w:val="12"/>
    </w:rPr>
  </w:style>
  <w:style w:type="paragraph" w:styleId="Textkrper">
    <w:name w:val="Body Text"/>
    <w:basedOn w:val="Standard"/>
    <w:pPr>
      <w:spacing w:after="120"/>
    </w:pPr>
  </w:style>
  <w:style w:type="paragraph" w:customStyle="1" w:styleId="TabellenInhalt">
    <w:name w:val="Tabellen Inhalt"/>
    <w:basedOn w:val="Textkrper"/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0DCE"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8"/>
        <w:tab w:val="right" w:pos="9637"/>
      </w:tabs>
    </w:pPr>
  </w:style>
  <w:style w:type="paragraph" w:styleId="Kopfzeile">
    <w:name w:val="header"/>
    <w:basedOn w:val="Standard"/>
    <w:pPr>
      <w:framePr w:hSpace="142" w:vSpace="142" w:wrap="notBeside" w:vAnchor="text" w:hAnchor="text" w:y="1"/>
      <w:tabs>
        <w:tab w:val="center" w:pos="4818"/>
        <w:tab w:val="right" w:pos="9637"/>
      </w:tabs>
    </w:pPr>
  </w:style>
  <w:style w:type="paragraph" w:customStyle="1" w:styleId="HorizontaleLinie">
    <w:name w:val="Horizontale Linie"/>
    <w:basedOn w:val="Standard"/>
    <w:next w:val="Textkrper"/>
    <w:pPr>
      <w:pBdr>
        <w:bottom w:val="double" w:sz="6" w:space="0" w:color="808080"/>
      </w:pBdr>
      <w:spacing w:after="283"/>
    </w:pPr>
    <w:rPr>
      <w:sz w:val="12"/>
      <w:szCs w:val="12"/>
    </w:rPr>
  </w:style>
  <w:style w:type="paragraph" w:styleId="Textkrper">
    <w:name w:val="Body Text"/>
    <w:basedOn w:val="Standard"/>
    <w:pPr>
      <w:spacing w:after="120"/>
    </w:pPr>
  </w:style>
  <w:style w:type="paragraph" w:customStyle="1" w:styleId="TabellenInhalt">
    <w:name w:val="Tabellen Inhalt"/>
    <w:basedOn w:val="Textkrper"/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94d35e49-7ffc-4f6c-9903-e608b8405390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7318A-FE9D-463D-A4AF-1A680F791989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99699616-3F60-4026-846B-0DFC1B558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2387</Words>
  <Characters>17683</Characters>
  <Application>Microsoft Office Word</Application>
  <DocSecurity>0</DocSecurity>
  <Lines>147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Leistungsverzeichnis</vt:lpstr>
    </vt:vector>
  </TitlesOfParts>
  <Company>xyz</Company>
  <LinksUpToDate>false</LinksUpToDate>
  <CharactersWithSpaces>20030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Leistungsverzeichnis</dc:title>
  <dc:creator>xyz</dc:creator>
  <cp:lastModifiedBy>Mueller Ursula (Hegler)</cp:lastModifiedBy>
  <cp:revision>15</cp:revision>
  <cp:lastPrinted>2020-01-20T08:42:00Z</cp:lastPrinted>
  <dcterms:created xsi:type="dcterms:W3CDTF">2018-07-30T10:41:00Z</dcterms:created>
  <dcterms:modified xsi:type="dcterms:W3CDTF">2020-01-20T08:42:00Z</dcterms:modified>
</cp:coreProperties>
</file>